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BB10D" w14:textId="77777777" w:rsidR="00AE5B0F" w:rsidRDefault="00AE5B0F" w:rsidP="00AE5B0F">
      <w:pPr>
        <w:jc w:val="center"/>
        <w:rPr>
          <w:rFonts w:cs="Arial"/>
          <w:b/>
          <w:sz w:val="144"/>
        </w:rPr>
      </w:pPr>
    </w:p>
    <w:p w14:paraId="49942ADF" w14:textId="77777777" w:rsidR="00AE5B0F" w:rsidRDefault="00AE5B0F" w:rsidP="00AE5B0F">
      <w:pPr>
        <w:jc w:val="center"/>
        <w:rPr>
          <w:rFonts w:cs="Arial"/>
          <w:b/>
          <w:sz w:val="144"/>
        </w:rPr>
      </w:pPr>
    </w:p>
    <w:p w14:paraId="543D941D" w14:textId="63A2D072" w:rsidR="00AE5B0F" w:rsidRPr="00665414" w:rsidRDefault="00AE5B0F" w:rsidP="00AE5B0F">
      <w:pPr>
        <w:jc w:val="center"/>
        <w:rPr>
          <w:rFonts w:cs="Arial"/>
          <w:b/>
          <w:sz w:val="144"/>
        </w:rPr>
      </w:pPr>
      <w:r>
        <w:rPr>
          <w:rFonts w:cs="Arial"/>
          <w:b/>
          <w:sz w:val="144"/>
        </w:rPr>
        <w:t>January</w:t>
      </w:r>
      <w:r w:rsidRPr="00665414">
        <w:rPr>
          <w:rFonts w:cs="Arial"/>
          <w:b/>
          <w:sz w:val="144"/>
        </w:rPr>
        <w:t xml:space="preserve"> 202</w:t>
      </w:r>
      <w:r>
        <w:rPr>
          <w:rFonts w:cs="Arial"/>
          <w:b/>
          <w:sz w:val="144"/>
        </w:rPr>
        <w:t>2</w:t>
      </w:r>
    </w:p>
    <w:p w14:paraId="5967F3FA" w14:textId="77777777" w:rsidR="00AE5B0F" w:rsidRPr="00665414" w:rsidRDefault="00AE5B0F" w:rsidP="00AE5B0F">
      <w:pPr>
        <w:jc w:val="center"/>
        <w:rPr>
          <w:rFonts w:cs="Arial"/>
          <w:b/>
          <w:sz w:val="96"/>
        </w:rPr>
      </w:pPr>
    </w:p>
    <w:p w14:paraId="040796B0" w14:textId="77777777" w:rsidR="00AE5B0F" w:rsidRDefault="00AE5B0F" w:rsidP="00AE5B0F">
      <w:pPr>
        <w:jc w:val="center"/>
        <w:rPr>
          <w:rFonts w:cs="Arial"/>
          <w:b/>
          <w:sz w:val="28"/>
        </w:rPr>
      </w:pPr>
    </w:p>
    <w:p w14:paraId="322CA1C0" w14:textId="77777777" w:rsidR="00AE5B0F" w:rsidRDefault="00AE5B0F" w:rsidP="00AE5B0F">
      <w:pPr>
        <w:jc w:val="center"/>
        <w:rPr>
          <w:rFonts w:cs="Arial"/>
          <w:b/>
          <w:sz w:val="96"/>
        </w:rPr>
      </w:pPr>
      <w:r>
        <w:rPr>
          <w:rFonts w:cs="Arial"/>
          <w:b/>
          <w:sz w:val="96"/>
        </w:rPr>
        <w:t xml:space="preserve">Oral Argument </w:t>
      </w:r>
    </w:p>
    <w:p w14:paraId="754604FC" w14:textId="77777777" w:rsidR="00AE5B0F" w:rsidRPr="00665414" w:rsidRDefault="00AE5B0F" w:rsidP="00AE5B0F">
      <w:pPr>
        <w:jc w:val="center"/>
        <w:rPr>
          <w:rFonts w:cs="Arial"/>
          <w:b/>
          <w:sz w:val="96"/>
        </w:rPr>
      </w:pPr>
      <w:r>
        <w:rPr>
          <w:rFonts w:cs="Arial"/>
          <w:b/>
          <w:sz w:val="96"/>
        </w:rPr>
        <w:t>Calendar</w:t>
      </w:r>
    </w:p>
    <w:p w14:paraId="1A3A2745" w14:textId="77777777" w:rsidR="00AE5B0F" w:rsidRDefault="00AE5B0F" w:rsidP="00AE5B0F">
      <w:pPr>
        <w:jc w:val="center"/>
        <w:rPr>
          <w:rFonts w:cs="Arial"/>
          <w:b/>
          <w:sz w:val="28"/>
        </w:rPr>
      </w:pPr>
    </w:p>
    <w:p w14:paraId="44012EF3" w14:textId="77777777" w:rsidR="00AE5B0F" w:rsidRDefault="00AE5B0F" w:rsidP="00AE5B0F">
      <w:pPr>
        <w:jc w:val="center"/>
        <w:rPr>
          <w:rFonts w:cs="Arial"/>
          <w:b/>
          <w:sz w:val="28"/>
        </w:rPr>
      </w:pPr>
    </w:p>
    <w:p w14:paraId="7C72F28C" w14:textId="77777777" w:rsidR="00AE5B0F" w:rsidRDefault="00AE5B0F" w:rsidP="00AE5B0F">
      <w:pPr>
        <w:jc w:val="center"/>
        <w:rPr>
          <w:rFonts w:cs="Arial"/>
          <w:b/>
          <w:sz w:val="28"/>
        </w:rPr>
      </w:pPr>
    </w:p>
    <w:p w14:paraId="60CFCFA1" w14:textId="77777777" w:rsidR="00AE5B0F" w:rsidRDefault="00AE5B0F" w:rsidP="00AE5B0F">
      <w:pPr>
        <w:jc w:val="center"/>
        <w:rPr>
          <w:rFonts w:cs="Arial"/>
          <w:b/>
          <w:sz w:val="28"/>
        </w:rPr>
      </w:pPr>
    </w:p>
    <w:p w14:paraId="1F5D4D8C" w14:textId="77777777" w:rsidR="00AE5B0F" w:rsidRDefault="00AE5B0F" w:rsidP="00AE5B0F">
      <w:pPr>
        <w:jc w:val="center"/>
        <w:rPr>
          <w:rFonts w:cs="Arial"/>
          <w:b/>
          <w:sz w:val="28"/>
        </w:rPr>
      </w:pPr>
    </w:p>
    <w:p w14:paraId="5974C993" w14:textId="77777777" w:rsidR="00AE5B0F" w:rsidRDefault="00AE5B0F" w:rsidP="00AE5B0F">
      <w:pPr>
        <w:jc w:val="center"/>
        <w:rPr>
          <w:rFonts w:cs="Arial"/>
          <w:b/>
          <w:sz w:val="28"/>
        </w:rPr>
      </w:pPr>
    </w:p>
    <w:p w14:paraId="706604CF" w14:textId="77777777" w:rsidR="00AE5B0F" w:rsidRDefault="00AE5B0F" w:rsidP="00AE5B0F">
      <w:pPr>
        <w:jc w:val="center"/>
        <w:rPr>
          <w:rFonts w:cs="Arial"/>
          <w:b/>
          <w:sz w:val="28"/>
        </w:rPr>
      </w:pPr>
    </w:p>
    <w:p w14:paraId="14D3756F" w14:textId="77777777" w:rsidR="00AE5B0F" w:rsidRDefault="00AE5B0F" w:rsidP="00AE5B0F">
      <w:pPr>
        <w:jc w:val="center"/>
        <w:rPr>
          <w:rFonts w:cs="Arial"/>
          <w:b/>
          <w:sz w:val="28"/>
        </w:rPr>
      </w:pPr>
    </w:p>
    <w:p w14:paraId="0F4CDD19" w14:textId="77777777" w:rsidR="00AE5B0F" w:rsidRDefault="00AE5B0F" w:rsidP="00AE5B0F">
      <w:pPr>
        <w:jc w:val="center"/>
        <w:rPr>
          <w:rFonts w:cs="Arial"/>
          <w:b/>
          <w:sz w:val="28"/>
        </w:rPr>
      </w:pPr>
    </w:p>
    <w:p w14:paraId="12CABD49" w14:textId="77777777" w:rsidR="00AE5B0F" w:rsidRDefault="00AE5B0F" w:rsidP="00AE5B0F">
      <w:pPr>
        <w:jc w:val="center"/>
        <w:rPr>
          <w:rFonts w:cs="Arial"/>
          <w:b/>
          <w:sz w:val="28"/>
        </w:rPr>
      </w:pPr>
    </w:p>
    <w:p w14:paraId="06CC4BA6" w14:textId="77777777" w:rsidR="00AE5B0F" w:rsidRDefault="00AE5B0F" w:rsidP="00AE5B0F">
      <w:pPr>
        <w:jc w:val="center"/>
        <w:rPr>
          <w:rFonts w:cs="Arial"/>
          <w:b/>
          <w:sz w:val="28"/>
        </w:rPr>
      </w:pPr>
    </w:p>
    <w:p w14:paraId="667EE6A2" w14:textId="77777777" w:rsidR="00AE5B0F" w:rsidRDefault="00AE5B0F" w:rsidP="00AE5B0F">
      <w:pPr>
        <w:jc w:val="center"/>
        <w:rPr>
          <w:rFonts w:cs="Arial"/>
          <w:b/>
          <w:sz w:val="28"/>
        </w:rPr>
      </w:pPr>
    </w:p>
    <w:p w14:paraId="2D62D20F" w14:textId="77777777" w:rsidR="00AE5B0F" w:rsidRDefault="00AE5B0F" w:rsidP="00AE5B0F">
      <w:pPr>
        <w:jc w:val="center"/>
        <w:rPr>
          <w:rFonts w:cs="Arial"/>
          <w:b/>
          <w:sz w:val="28"/>
        </w:rPr>
      </w:pPr>
    </w:p>
    <w:p w14:paraId="432150EE" w14:textId="77777777" w:rsidR="00AE5B0F" w:rsidRDefault="00AE5B0F" w:rsidP="00AE5B0F">
      <w:pPr>
        <w:jc w:val="center"/>
        <w:rPr>
          <w:rFonts w:cs="Arial"/>
          <w:b/>
          <w:sz w:val="28"/>
        </w:rPr>
      </w:pPr>
    </w:p>
    <w:p w14:paraId="702A9F3D" w14:textId="77777777" w:rsidR="00AE5B0F" w:rsidRDefault="00AE5B0F" w:rsidP="00AE5B0F">
      <w:pPr>
        <w:jc w:val="center"/>
        <w:rPr>
          <w:rFonts w:cs="Arial"/>
          <w:b/>
          <w:sz w:val="28"/>
        </w:rPr>
      </w:pPr>
    </w:p>
    <w:p w14:paraId="2E2BCCC4" w14:textId="77777777" w:rsidR="00AE5B0F" w:rsidRDefault="00AE5B0F" w:rsidP="00AE5B0F">
      <w:pPr>
        <w:jc w:val="center"/>
        <w:rPr>
          <w:rFonts w:cs="Arial"/>
          <w:b/>
          <w:sz w:val="28"/>
        </w:rPr>
      </w:pPr>
    </w:p>
    <w:p w14:paraId="615B3A5E" w14:textId="77777777" w:rsidR="00AE5B0F" w:rsidRDefault="00AE5B0F" w:rsidP="00AE5B0F">
      <w:pPr>
        <w:jc w:val="center"/>
        <w:rPr>
          <w:rFonts w:cs="Arial"/>
          <w:b/>
          <w:sz w:val="28"/>
        </w:rPr>
      </w:pPr>
    </w:p>
    <w:p w14:paraId="03DB06B6" w14:textId="77777777" w:rsidR="00AE5B0F" w:rsidRDefault="00AE5B0F" w:rsidP="00AE5B0F">
      <w:pPr>
        <w:jc w:val="center"/>
        <w:rPr>
          <w:rFonts w:cs="Arial"/>
          <w:b/>
          <w:sz w:val="28"/>
        </w:rPr>
      </w:pPr>
    </w:p>
    <w:p w14:paraId="049D3070" w14:textId="77777777" w:rsidR="00AE5B0F" w:rsidRDefault="00AE5B0F" w:rsidP="00AE5B0F">
      <w:pPr>
        <w:jc w:val="center"/>
        <w:rPr>
          <w:rFonts w:cs="Arial"/>
          <w:b/>
          <w:sz w:val="28"/>
        </w:rPr>
      </w:pPr>
    </w:p>
    <w:p w14:paraId="1D57F4A2" w14:textId="77777777" w:rsidR="00AE5B0F" w:rsidRDefault="00AE5B0F" w:rsidP="00AE5B0F">
      <w:pPr>
        <w:jc w:val="center"/>
        <w:rPr>
          <w:rFonts w:cs="Arial"/>
          <w:b/>
          <w:sz w:val="28"/>
        </w:rPr>
      </w:pPr>
    </w:p>
    <w:p w14:paraId="5250AA51" w14:textId="77777777" w:rsidR="00AE5B0F" w:rsidRDefault="00AE5B0F" w:rsidP="00AE5B0F">
      <w:pPr>
        <w:jc w:val="center"/>
        <w:rPr>
          <w:rFonts w:cs="Arial"/>
          <w:b/>
          <w:sz w:val="28"/>
        </w:rPr>
      </w:pPr>
    </w:p>
    <w:p w14:paraId="7BA2B97E" w14:textId="77777777" w:rsidR="00AE5B0F" w:rsidRDefault="00AE5B0F" w:rsidP="00AE5B0F">
      <w:pPr>
        <w:jc w:val="center"/>
        <w:rPr>
          <w:rFonts w:cs="Arial"/>
          <w:b/>
          <w:sz w:val="28"/>
        </w:rPr>
      </w:pPr>
    </w:p>
    <w:p w14:paraId="2CB30F56" w14:textId="77777777" w:rsidR="00AE5B0F" w:rsidRDefault="00AE5B0F" w:rsidP="00AE5B0F">
      <w:pPr>
        <w:jc w:val="center"/>
        <w:rPr>
          <w:rFonts w:cs="Arial"/>
          <w:b/>
          <w:sz w:val="28"/>
        </w:rPr>
      </w:pPr>
    </w:p>
    <w:p w14:paraId="6C6013C2" w14:textId="4BBDE4D7" w:rsidR="00AE5B0F" w:rsidRPr="005B74C9" w:rsidRDefault="00AE5B0F" w:rsidP="00AE5B0F">
      <w:pPr>
        <w:jc w:val="center"/>
        <w:rPr>
          <w:rFonts w:cs="Arial"/>
          <w:b/>
          <w:sz w:val="96"/>
        </w:rPr>
      </w:pPr>
      <w:r>
        <w:rPr>
          <w:rFonts w:cs="Arial"/>
          <w:b/>
          <w:sz w:val="96"/>
        </w:rPr>
        <w:t xml:space="preserve">January </w:t>
      </w:r>
      <w:r w:rsidRPr="005B74C9">
        <w:rPr>
          <w:rFonts w:cs="Arial"/>
          <w:b/>
          <w:sz w:val="96"/>
        </w:rPr>
        <w:t>202</w:t>
      </w:r>
      <w:r>
        <w:rPr>
          <w:rFonts w:cs="Arial"/>
          <w:b/>
          <w:sz w:val="96"/>
        </w:rPr>
        <w:t>2</w:t>
      </w:r>
    </w:p>
    <w:p w14:paraId="3CE2D830" w14:textId="77777777" w:rsidR="00AE5B0F" w:rsidRPr="005B74C9" w:rsidRDefault="00AE5B0F" w:rsidP="00AE5B0F">
      <w:pPr>
        <w:jc w:val="center"/>
        <w:rPr>
          <w:rFonts w:cs="Arial"/>
          <w:b/>
          <w:sz w:val="96"/>
        </w:rPr>
      </w:pPr>
      <w:r w:rsidRPr="005B74C9">
        <w:rPr>
          <w:rFonts w:cs="Arial"/>
          <w:b/>
          <w:sz w:val="96"/>
        </w:rPr>
        <w:t>Motion Panel</w:t>
      </w:r>
    </w:p>
    <w:p w14:paraId="658C73B1" w14:textId="77777777" w:rsidR="00AE5B0F" w:rsidRPr="005B74C9" w:rsidRDefault="00AE5B0F" w:rsidP="00AE5B0F">
      <w:pPr>
        <w:jc w:val="center"/>
        <w:rPr>
          <w:rFonts w:cs="Arial"/>
          <w:b/>
          <w:sz w:val="44"/>
        </w:rPr>
      </w:pPr>
    </w:p>
    <w:p w14:paraId="583F275D" w14:textId="77777777" w:rsidR="00AE5B0F" w:rsidRPr="005B74C9" w:rsidRDefault="00AE5B0F" w:rsidP="00AE5B0F">
      <w:pPr>
        <w:jc w:val="center"/>
        <w:rPr>
          <w:rFonts w:cs="Arial"/>
          <w:b/>
          <w:sz w:val="44"/>
        </w:rPr>
      </w:pPr>
    </w:p>
    <w:p w14:paraId="09D6015E" w14:textId="77777777" w:rsidR="00AE5B0F" w:rsidRPr="005B74C9" w:rsidRDefault="00AE5B0F" w:rsidP="00AE5B0F">
      <w:pPr>
        <w:jc w:val="center"/>
        <w:rPr>
          <w:rFonts w:cs="Arial"/>
          <w:b/>
          <w:sz w:val="44"/>
        </w:rPr>
      </w:pPr>
    </w:p>
    <w:p w14:paraId="71FF19CF" w14:textId="58E33C3A" w:rsidR="00AE5B0F" w:rsidRDefault="00AE5B0F" w:rsidP="00AE5B0F">
      <w:pPr>
        <w:jc w:val="center"/>
        <w:rPr>
          <w:rFonts w:cs="Arial"/>
          <w:b/>
          <w:sz w:val="44"/>
        </w:rPr>
      </w:pPr>
      <w:r w:rsidRPr="005B74C9">
        <w:rPr>
          <w:rFonts w:cs="Arial"/>
          <w:b/>
          <w:sz w:val="44"/>
        </w:rPr>
        <w:t xml:space="preserve">Judge </w:t>
      </w:r>
      <w:r>
        <w:rPr>
          <w:rFonts w:cs="Arial"/>
          <w:b/>
          <w:sz w:val="44"/>
        </w:rPr>
        <w:t>Jeff Taylor</w:t>
      </w:r>
      <w:r w:rsidRPr="005B74C9">
        <w:rPr>
          <w:rFonts w:cs="Arial"/>
          <w:b/>
          <w:sz w:val="44"/>
        </w:rPr>
        <w:t>, Presiding Judge</w:t>
      </w:r>
    </w:p>
    <w:p w14:paraId="628E0FE9" w14:textId="77777777" w:rsidR="00AE5B0F" w:rsidRPr="005B74C9" w:rsidRDefault="00AE5B0F" w:rsidP="00AE5B0F">
      <w:pPr>
        <w:jc w:val="center"/>
        <w:rPr>
          <w:rFonts w:cs="Arial"/>
          <w:b/>
          <w:sz w:val="44"/>
        </w:rPr>
      </w:pPr>
    </w:p>
    <w:p w14:paraId="7F054544" w14:textId="7EB8760A" w:rsidR="00AE5B0F" w:rsidRPr="005B74C9" w:rsidRDefault="00AE5B0F" w:rsidP="00AE5B0F">
      <w:pPr>
        <w:jc w:val="center"/>
        <w:rPr>
          <w:rFonts w:cs="Arial"/>
          <w:b/>
          <w:sz w:val="44"/>
        </w:rPr>
      </w:pPr>
      <w:r>
        <w:rPr>
          <w:rFonts w:cs="Arial"/>
          <w:b/>
          <w:sz w:val="44"/>
        </w:rPr>
        <w:t xml:space="preserve">Chief </w:t>
      </w:r>
      <w:r w:rsidRPr="005B74C9">
        <w:rPr>
          <w:rFonts w:cs="Arial"/>
          <w:b/>
          <w:sz w:val="44"/>
        </w:rPr>
        <w:t xml:space="preserve">Judge </w:t>
      </w:r>
      <w:r>
        <w:rPr>
          <w:rFonts w:cs="Arial"/>
          <w:b/>
          <w:sz w:val="44"/>
        </w:rPr>
        <w:t>Denise Clayton</w:t>
      </w:r>
      <w:r w:rsidRPr="005B74C9">
        <w:rPr>
          <w:rFonts w:cs="Arial"/>
          <w:b/>
          <w:sz w:val="44"/>
        </w:rPr>
        <w:t xml:space="preserve"> </w:t>
      </w:r>
      <w:r>
        <w:rPr>
          <w:rFonts w:cs="Arial"/>
          <w:b/>
          <w:sz w:val="44"/>
        </w:rPr>
        <w:t>and</w:t>
      </w:r>
      <w:r w:rsidRPr="005B74C9">
        <w:rPr>
          <w:rFonts w:cs="Arial"/>
          <w:b/>
          <w:sz w:val="44"/>
        </w:rPr>
        <w:t xml:space="preserve"> </w:t>
      </w:r>
      <w:r>
        <w:rPr>
          <w:rFonts w:cs="Arial"/>
          <w:b/>
          <w:sz w:val="44"/>
        </w:rPr>
        <w:t xml:space="preserve">                              Judge Kelly Thompson</w:t>
      </w:r>
      <w:r w:rsidRPr="005B74C9">
        <w:rPr>
          <w:rFonts w:cs="Arial"/>
          <w:b/>
          <w:sz w:val="44"/>
        </w:rPr>
        <w:t>,</w:t>
      </w:r>
    </w:p>
    <w:p w14:paraId="083F49ED" w14:textId="77777777" w:rsidR="00AE5B0F" w:rsidRPr="005B74C9" w:rsidRDefault="00AE5B0F" w:rsidP="00AE5B0F">
      <w:pPr>
        <w:jc w:val="center"/>
        <w:rPr>
          <w:rFonts w:cs="Arial"/>
          <w:b/>
          <w:sz w:val="44"/>
        </w:rPr>
      </w:pPr>
      <w:r w:rsidRPr="005B74C9">
        <w:rPr>
          <w:rFonts w:cs="Arial"/>
          <w:b/>
          <w:sz w:val="44"/>
        </w:rPr>
        <w:t>Associates Judges</w:t>
      </w:r>
    </w:p>
    <w:p w14:paraId="7F03C543" w14:textId="77777777" w:rsidR="00AE5B0F" w:rsidRDefault="00AE5B0F" w:rsidP="00AE5B0F">
      <w:pPr>
        <w:jc w:val="center"/>
        <w:rPr>
          <w:rFonts w:cs="Arial"/>
          <w:b/>
          <w:sz w:val="28"/>
        </w:rPr>
      </w:pPr>
    </w:p>
    <w:p w14:paraId="4EB39612" w14:textId="77777777" w:rsidR="00AE5B0F" w:rsidRDefault="00AE5B0F" w:rsidP="00AE5B0F">
      <w:pPr>
        <w:jc w:val="center"/>
        <w:rPr>
          <w:rFonts w:cs="Arial"/>
          <w:b/>
          <w:sz w:val="28"/>
        </w:rPr>
      </w:pPr>
    </w:p>
    <w:p w14:paraId="5A911EC2" w14:textId="77777777" w:rsidR="00AE5B0F" w:rsidRDefault="00AE5B0F" w:rsidP="00AE5B0F">
      <w:pPr>
        <w:jc w:val="center"/>
        <w:rPr>
          <w:rFonts w:cs="Arial"/>
          <w:b/>
          <w:sz w:val="28"/>
        </w:rPr>
      </w:pPr>
    </w:p>
    <w:p w14:paraId="0C55D9BD" w14:textId="77777777" w:rsidR="00AE5B0F" w:rsidRDefault="00AE5B0F" w:rsidP="00AE5B0F">
      <w:pPr>
        <w:jc w:val="center"/>
        <w:rPr>
          <w:rFonts w:cs="Arial"/>
          <w:b/>
          <w:sz w:val="28"/>
        </w:rPr>
      </w:pPr>
    </w:p>
    <w:p w14:paraId="548ED24B" w14:textId="77777777" w:rsidR="00AE5B0F" w:rsidRDefault="00AE5B0F" w:rsidP="00AE5B0F">
      <w:pPr>
        <w:jc w:val="center"/>
        <w:rPr>
          <w:rFonts w:cs="Arial"/>
          <w:b/>
          <w:sz w:val="28"/>
        </w:rPr>
      </w:pPr>
    </w:p>
    <w:p w14:paraId="06266EA7" w14:textId="77777777" w:rsidR="00AE5B0F" w:rsidRDefault="00AE5B0F" w:rsidP="00AE5B0F">
      <w:pPr>
        <w:jc w:val="center"/>
        <w:rPr>
          <w:rFonts w:cs="Arial"/>
          <w:b/>
          <w:sz w:val="28"/>
        </w:rPr>
      </w:pPr>
    </w:p>
    <w:p w14:paraId="0B6FA342" w14:textId="77777777" w:rsidR="00AE5B0F" w:rsidRDefault="00AE5B0F" w:rsidP="00AE5B0F">
      <w:pPr>
        <w:jc w:val="center"/>
        <w:rPr>
          <w:rFonts w:cs="Arial"/>
          <w:b/>
          <w:sz w:val="28"/>
        </w:rPr>
      </w:pPr>
    </w:p>
    <w:p w14:paraId="54D6E35B" w14:textId="77777777" w:rsidR="00AE5B0F" w:rsidRDefault="00AE5B0F" w:rsidP="00AE5B0F">
      <w:pPr>
        <w:jc w:val="center"/>
        <w:rPr>
          <w:rFonts w:cs="Arial"/>
          <w:b/>
          <w:sz w:val="28"/>
        </w:rPr>
      </w:pPr>
    </w:p>
    <w:p w14:paraId="52DD05BB" w14:textId="77777777" w:rsidR="00AE5B0F" w:rsidRDefault="00AE5B0F" w:rsidP="00AE5B0F">
      <w:pPr>
        <w:jc w:val="center"/>
        <w:rPr>
          <w:rFonts w:cs="Arial"/>
          <w:b/>
          <w:sz w:val="28"/>
        </w:rPr>
      </w:pPr>
    </w:p>
    <w:p w14:paraId="5621314B" w14:textId="77777777" w:rsidR="00AE5B0F" w:rsidRDefault="00AE5B0F" w:rsidP="00AE5B0F">
      <w:pPr>
        <w:jc w:val="center"/>
        <w:rPr>
          <w:rFonts w:cs="Arial"/>
          <w:b/>
          <w:sz w:val="28"/>
        </w:rPr>
      </w:pPr>
    </w:p>
    <w:p w14:paraId="526CE848" w14:textId="77777777" w:rsidR="00AE5B0F" w:rsidRDefault="00AE5B0F" w:rsidP="00AE5B0F">
      <w:pPr>
        <w:jc w:val="center"/>
        <w:rPr>
          <w:rFonts w:cs="Arial"/>
          <w:b/>
          <w:sz w:val="28"/>
        </w:rPr>
      </w:pPr>
    </w:p>
    <w:p w14:paraId="3717EA6C" w14:textId="77777777" w:rsidR="00AE5B0F" w:rsidRDefault="00AE5B0F" w:rsidP="00AE5B0F">
      <w:pPr>
        <w:jc w:val="center"/>
        <w:rPr>
          <w:rFonts w:cs="Arial"/>
          <w:b/>
          <w:sz w:val="28"/>
        </w:rPr>
      </w:pPr>
    </w:p>
    <w:p w14:paraId="2B890A07" w14:textId="77777777" w:rsidR="00AE5B0F" w:rsidRDefault="00AE5B0F" w:rsidP="00AE5B0F">
      <w:pPr>
        <w:rPr>
          <w:rFonts w:cs="Arial"/>
          <w:sz w:val="28"/>
        </w:rPr>
      </w:pPr>
      <w:r>
        <w:rPr>
          <w:rFonts w:cs="Arial"/>
          <w:sz w:val="28"/>
        </w:rPr>
        <w:t>Contact person for Oral Arguments</w:t>
      </w:r>
    </w:p>
    <w:p w14:paraId="43526B63" w14:textId="77777777" w:rsidR="00AE5B0F" w:rsidRDefault="00AE5B0F" w:rsidP="00AE5B0F">
      <w:pPr>
        <w:rPr>
          <w:rFonts w:cs="Arial"/>
          <w:sz w:val="28"/>
        </w:rPr>
      </w:pPr>
    </w:p>
    <w:p w14:paraId="5CC70AD3" w14:textId="05954929" w:rsidR="00626606" w:rsidRDefault="00AE5B0F" w:rsidP="00AE5B0F">
      <w:pPr>
        <w:rPr>
          <w:rFonts w:cs="Arial"/>
          <w:sz w:val="28"/>
        </w:rPr>
      </w:pPr>
      <w:r>
        <w:rPr>
          <w:rFonts w:cs="Arial"/>
          <w:sz w:val="28"/>
        </w:rPr>
        <w:t>Natasha Coates – (502) 573-7920</w:t>
      </w:r>
    </w:p>
    <w:p w14:paraId="4B24502F" w14:textId="4B24EDF2" w:rsidR="00AE5B0F" w:rsidRDefault="00AE5B0F" w:rsidP="00AE5B0F">
      <w:pPr>
        <w:rPr>
          <w:rFonts w:ascii="Arial Rounded MT Bold" w:hAnsi="Arial Rounded MT Bold"/>
        </w:rPr>
      </w:pPr>
    </w:p>
    <w:p w14:paraId="62C932B5" w14:textId="5BAB22C4" w:rsidR="00AE5B0F" w:rsidRDefault="00AE5B0F" w:rsidP="00AE5B0F">
      <w:pPr>
        <w:rPr>
          <w:rFonts w:ascii="Arial Rounded MT Bold" w:hAnsi="Arial Rounded MT Bold"/>
        </w:rPr>
      </w:pPr>
    </w:p>
    <w:p w14:paraId="4F61B150" w14:textId="77777777" w:rsidR="00AE5B0F" w:rsidRPr="004816D8" w:rsidRDefault="00AE5B0F" w:rsidP="00AE5B0F">
      <w:pPr>
        <w:rPr>
          <w:rFonts w:ascii="Arial Rounded MT Bold" w:hAnsi="Arial Rounded MT Bold"/>
        </w:rPr>
      </w:pPr>
    </w:p>
    <w:p w14:paraId="5AF719AA" w14:textId="60359F5C" w:rsidR="00626606" w:rsidRDefault="0055464C" w:rsidP="00331B7E">
      <w:pPr>
        <w:jc w:val="center"/>
        <w:rPr>
          <w:rFonts w:cs="Arial"/>
          <w:b/>
          <w:sz w:val="28"/>
        </w:rPr>
      </w:pPr>
      <w:r w:rsidRPr="00AD761B">
        <w:rPr>
          <w:rFonts w:cs="Arial"/>
          <w:b/>
          <w:sz w:val="28"/>
        </w:rPr>
        <w:t>Kentucky Court of Appeals</w:t>
      </w:r>
    </w:p>
    <w:p w14:paraId="042F8044" w14:textId="2D585D23" w:rsidR="00832E00" w:rsidRDefault="00832E00" w:rsidP="00331B7E">
      <w:pPr>
        <w:jc w:val="center"/>
        <w:rPr>
          <w:rFonts w:cs="Arial"/>
          <w:b/>
          <w:sz w:val="32"/>
        </w:rPr>
      </w:pPr>
    </w:p>
    <w:p w14:paraId="7FD3FF3E" w14:textId="77777777" w:rsidR="00832E00" w:rsidRPr="003245BC" w:rsidRDefault="00832E00" w:rsidP="00832E00">
      <w:pPr>
        <w:jc w:val="center"/>
        <w:rPr>
          <w:rFonts w:ascii="Arial Rounded MT Bold" w:hAnsi="Arial Rounded MT Bold"/>
          <w:sz w:val="24"/>
        </w:rPr>
      </w:pPr>
      <w:r w:rsidRPr="003245BC">
        <w:rPr>
          <w:rFonts w:cs="Arial"/>
          <w:b/>
          <w:sz w:val="24"/>
        </w:rPr>
        <w:t>Oral Argument Calendar</w:t>
      </w:r>
    </w:p>
    <w:p w14:paraId="02F3E5DD" w14:textId="77777777" w:rsidR="00832E00" w:rsidRDefault="00832E00" w:rsidP="00832E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9090"/>
      </w:tblGrid>
      <w:tr w:rsidR="00832E00" w14:paraId="7162C844" w14:textId="77777777" w:rsidTr="00832E00">
        <w:trPr>
          <w:cantSplit/>
          <w:tblHeader/>
        </w:trPr>
        <w:tc>
          <w:tcPr>
            <w:tcW w:w="10800" w:type="dxa"/>
            <w:gridSpan w:val="2"/>
          </w:tcPr>
          <w:p w14:paraId="61C60EE6" w14:textId="77777777" w:rsidR="00832E00" w:rsidRPr="00BD7592" w:rsidRDefault="00832E00" w:rsidP="00A74B0F">
            <w:pPr>
              <w:keepLines/>
              <w:jc w:val="center"/>
              <w:rPr>
                <w:rFonts w:cs="Arial"/>
                <w:b/>
                <w:sz w:val="24"/>
                <w:u w:val="single"/>
              </w:rPr>
            </w:pPr>
            <w:r w:rsidRPr="00BD7592">
              <w:rPr>
                <w:rFonts w:cs="Arial"/>
                <w:b/>
                <w:noProof/>
                <w:sz w:val="24"/>
                <w:u w:val="single"/>
              </w:rPr>
              <w:t xml:space="preserve">Tuesday, </w:t>
            </w:r>
            <w:r w:rsidRPr="00BD7592">
              <w:rPr>
                <w:rFonts w:cs="Arial"/>
                <w:b/>
                <w:sz w:val="24"/>
                <w:u w:val="single"/>
              </w:rPr>
              <w:t>January 18, 2022</w:t>
            </w:r>
          </w:p>
          <w:p w14:paraId="06366F91" w14:textId="77777777" w:rsidR="00832E00" w:rsidRDefault="00832E00" w:rsidP="00A74B0F">
            <w:pPr>
              <w:keepLines/>
              <w:jc w:val="center"/>
              <w:rPr>
                <w:rFonts w:cs="Arial"/>
                <w:b/>
                <w:u w:val="single"/>
              </w:rPr>
            </w:pPr>
          </w:p>
        </w:tc>
      </w:tr>
      <w:tr w:rsidR="00832E00" w14:paraId="10324B30" w14:textId="77777777" w:rsidTr="00832E00">
        <w:trPr>
          <w:cantSplit/>
          <w:tblHeader/>
        </w:trPr>
        <w:tc>
          <w:tcPr>
            <w:tcW w:w="10800" w:type="dxa"/>
            <w:gridSpan w:val="2"/>
          </w:tcPr>
          <w:p w14:paraId="75A9DA8D" w14:textId="77777777" w:rsidR="00832E00" w:rsidRPr="004816D8" w:rsidRDefault="00832E00" w:rsidP="00A74B0F">
            <w:pPr>
              <w:keepLines/>
              <w:ind w:left="1276" w:hanging="1276"/>
              <w:rPr>
                <w:rFonts w:ascii="Arial Rounded MT Bold" w:hAnsi="Arial Rounded MT Bold"/>
              </w:rPr>
            </w:pPr>
            <w:r>
              <w:rPr>
                <w:rFonts w:cs="Arial"/>
                <w:noProof/>
                <w:sz w:val="28"/>
              </w:rPr>
              <w:t>Location:  COURT OF</w:t>
            </w:r>
            <w:r>
              <w:rPr>
                <w:rFonts w:cs="Arial"/>
                <w:sz w:val="28"/>
              </w:rPr>
              <w:t xml:space="preserve"> APPEALS COURTROOM, 360 DEMOCRAT DRIVE, FRANKFORT, KY</w:t>
            </w:r>
          </w:p>
        </w:tc>
      </w:tr>
      <w:tr w:rsidR="00832E00" w14:paraId="3203E65B" w14:textId="77777777" w:rsidTr="00832E00">
        <w:trPr>
          <w:cantSplit/>
          <w:tblHeader/>
        </w:trPr>
        <w:tc>
          <w:tcPr>
            <w:tcW w:w="10800" w:type="dxa"/>
            <w:gridSpan w:val="2"/>
            <w:tcBorders>
              <w:bottom w:val="single" w:sz="4" w:space="0" w:color="auto"/>
            </w:tcBorders>
          </w:tcPr>
          <w:p w14:paraId="747B1C91" w14:textId="77777777" w:rsidR="00832E00" w:rsidRPr="00EA2FFE" w:rsidRDefault="00832E00" w:rsidP="00A74B0F">
            <w:pPr>
              <w:keepLines/>
              <w:ind w:left="1276" w:hanging="1276"/>
              <w:rPr>
                <w:rFonts w:cs="Arial"/>
              </w:rPr>
            </w:pPr>
          </w:p>
        </w:tc>
      </w:tr>
      <w:tr w:rsidR="00832E00" w14:paraId="1CFD5494" w14:textId="77777777" w:rsidTr="00832E00">
        <w:tblPrEx>
          <w:tblLook w:val="06A0" w:firstRow="1" w:lastRow="0" w:firstColumn="1" w:lastColumn="0" w:noHBand="1" w:noVBand="1"/>
        </w:tblPrEx>
        <w:trPr>
          <w:cantSplit/>
        </w:trPr>
        <w:tc>
          <w:tcPr>
            <w:tcW w:w="1710" w:type="dxa"/>
            <w:tcBorders>
              <w:top w:val="single" w:sz="4" w:space="0" w:color="auto"/>
            </w:tcBorders>
          </w:tcPr>
          <w:p w14:paraId="5AA8F850" w14:textId="77777777" w:rsidR="00832E00" w:rsidRPr="00BD7592" w:rsidRDefault="00832E00" w:rsidP="00A74B0F">
            <w:pPr>
              <w:keepNext/>
              <w:keepLines/>
              <w:jc w:val="center"/>
              <w:rPr>
                <w:rFonts w:ascii="Arial Rounded MT Bold" w:hAnsi="Arial Rounded MT Bold"/>
                <w:sz w:val="24"/>
              </w:rPr>
            </w:pPr>
            <w:r w:rsidRPr="00BD7592">
              <w:rPr>
                <w:rFonts w:ascii="Arial Rounded MT Bold" w:hAnsi="Arial Rounded MT Bold"/>
                <w:noProof/>
                <w:sz w:val="24"/>
              </w:rPr>
              <w:t>1:00</w:t>
            </w:r>
            <w:r w:rsidRPr="00BD7592">
              <w:rPr>
                <w:rFonts w:ascii="Arial Rounded MT Bold" w:hAnsi="Arial Rounded MT Bold"/>
                <w:sz w:val="24"/>
              </w:rPr>
              <w:t xml:space="preserve"> PM (EST)</w:t>
            </w:r>
          </w:p>
        </w:tc>
        <w:tc>
          <w:tcPr>
            <w:tcW w:w="9090" w:type="dxa"/>
            <w:tcBorders>
              <w:top w:val="single" w:sz="4" w:space="0" w:color="auto"/>
            </w:tcBorders>
          </w:tcPr>
          <w:p w14:paraId="1F4B0B4D" w14:textId="77777777" w:rsidR="00832E00" w:rsidRPr="003D3130" w:rsidRDefault="00832E00" w:rsidP="00A74B0F">
            <w:pPr>
              <w:keepNext/>
              <w:keepLines/>
              <w:spacing w:after="120"/>
              <w:rPr>
                <w:rFonts w:cs="Arial"/>
                <w:b/>
              </w:rPr>
            </w:pPr>
            <w:r>
              <w:rPr>
                <w:rFonts w:eastAsia="Arial" w:cs="Arial"/>
                <w:b/>
                <w:bCs/>
                <w:szCs w:val="22"/>
              </w:rPr>
              <w:t>THIRTEEN STREET DEVELOPMENT, LLC, ET AL VS AM&amp;W, INC., ET AL</w:t>
            </w:r>
          </w:p>
        </w:tc>
      </w:tr>
      <w:tr w:rsidR="00832E00" w14:paraId="1B1F2324" w14:textId="77777777" w:rsidTr="00832E00">
        <w:tblPrEx>
          <w:tblLook w:val="06A0" w:firstRow="1" w:lastRow="0" w:firstColumn="1" w:lastColumn="0" w:noHBand="1" w:noVBand="1"/>
        </w:tblPrEx>
        <w:trPr>
          <w:cantSplit/>
        </w:trPr>
        <w:tc>
          <w:tcPr>
            <w:tcW w:w="1710" w:type="dxa"/>
          </w:tcPr>
          <w:p w14:paraId="3DA26FCF" w14:textId="77777777" w:rsidR="00832E00" w:rsidRDefault="00832E00" w:rsidP="00A74B0F">
            <w:pPr>
              <w:keepNext/>
              <w:keepLines/>
              <w:jc w:val="center"/>
              <w:rPr>
                <w:rFonts w:ascii="Arial Rounded MT Bold" w:hAnsi="Arial Rounded MT Bold"/>
              </w:rPr>
            </w:pPr>
          </w:p>
        </w:tc>
        <w:tc>
          <w:tcPr>
            <w:tcW w:w="9090" w:type="dxa"/>
          </w:tcPr>
          <w:p w14:paraId="1BA81AF6" w14:textId="77777777" w:rsidR="00832E00" w:rsidRDefault="00D031D2" w:rsidP="00A74B0F">
            <w:pPr>
              <w:keepNext/>
              <w:keepLines/>
              <w:spacing w:after="120"/>
              <w:rPr>
                <w:rFonts w:cs="Arial"/>
                <w:b/>
              </w:rPr>
            </w:pPr>
            <w:hyperlink r:id="rId7" w:history="1">
              <w:r w:rsidR="00832E00">
                <w:rPr>
                  <w:rFonts w:ascii="Arial Rounded MT Bold" w:eastAsia="Arial Rounded MT Bold" w:hAnsi="Arial Rounded MT Bold" w:cs="Arial Rounded MT Bold"/>
                  <w:color w:val="0000EE"/>
                  <w:szCs w:val="22"/>
                  <w:u w:val="single"/>
                </w:rPr>
                <w:t>2019-CA-1601</w:t>
              </w:r>
            </w:hyperlink>
          </w:p>
        </w:tc>
      </w:tr>
      <w:tr w:rsidR="00832E00" w14:paraId="1D841137" w14:textId="77777777" w:rsidTr="00832E00">
        <w:tblPrEx>
          <w:tblLook w:val="06A0" w:firstRow="1" w:lastRow="0" w:firstColumn="1" w:lastColumn="0" w:noHBand="1" w:noVBand="1"/>
        </w:tblPrEx>
        <w:trPr>
          <w:cantSplit/>
        </w:trPr>
        <w:tc>
          <w:tcPr>
            <w:tcW w:w="1710" w:type="dxa"/>
          </w:tcPr>
          <w:p w14:paraId="1493D267" w14:textId="77777777" w:rsidR="00832E00" w:rsidRPr="004816D8" w:rsidRDefault="00832E00" w:rsidP="00A74B0F">
            <w:pPr>
              <w:keepNext/>
              <w:keepLines/>
              <w:rPr>
                <w:rFonts w:ascii="Arial Rounded MT Bold" w:hAnsi="Arial Rounded MT Bold"/>
              </w:rPr>
            </w:pPr>
          </w:p>
        </w:tc>
        <w:tc>
          <w:tcPr>
            <w:tcW w:w="9090" w:type="dxa"/>
          </w:tcPr>
          <w:p w14:paraId="608F5042" w14:textId="77777777" w:rsidR="00832E00" w:rsidRDefault="00832E00" w:rsidP="00A74B0F">
            <w:pPr>
              <w:keepNext/>
              <w:keepLines/>
              <w:spacing w:after="120"/>
              <w:rPr>
                <w:rFonts w:cs="Arial"/>
                <w:b/>
                <w:sz w:val="18"/>
              </w:rPr>
            </w:pPr>
            <w:r>
              <w:rPr>
                <w:rFonts w:cs="Arial"/>
                <w:b/>
                <w:noProof/>
                <w:sz w:val="18"/>
              </w:rPr>
              <w:t xml:space="preserve">Presiding Judge: </w:t>
            </w:r>
            <w:r>
              <w:rPr>
                <w:rFonts w:cs="Arial"/>
                <w:b/>
                <w:sz w:val="18"/>
              </w:rPr>
              <w:t>HON. JEFF S. TAYLOR</w:t>
            </w:r>
          </w:p>
          <w:p w14:paraId="05FB8759" w14:textId="3F9445E3" w:rsidR="00832E00" w:rsidRPr="003D3130" w:rsidRDefault="00832E00" w:rsidP="00A74B0F">
            <w:pPr>
              <w:keepNext/>
              <w:keepLines/>
              <w:spacing w:after="120"/>
              <w:rPr>
                <w:rFonts w:cs="Arial"/>
                <w:b/>
              </w:rPr>
            </w:pPr>
            <w:r>
              <w:rPr>
                <w:rFonts w:cs="Arial"/>
                <w:b/>
                <w:sz w:val="18"/>
              </w:rPr>
              <w:t xml:space="preserve">Associates Judges: HON. JACQUELINE M. CALDWELL and J. CHRISTOPHER </w:t>
            </w:r>
            <w:proofErr w:type="spellStart"/>
            <w:r>
              <w:rPr>
                <w:rFonts w:cs="Arial"/>
                <w:b/>
                <w:sz w:val="18"/>
              </w:rPr>
              <w:t>McNEILL</w:t>
            </w:r>
            <w:proofErr w:type="spellEnd"/>
          </w:p>
        </w:tc>
      </w:tr>
      <w:tr w:rsidR="00832E00" w14:paraId="565151FC" w14:textId="77777777" w:rsidTr="00832E00">
        <w:tblPrEx>
          <w:tblLook w:val="06A0" w:firstRow="1" w:lastRow="0" w:firstColumn="1" w:lastColumn="0" w:noHBand="1" w:noVBand="1"/>
        </w:tblPrEx>
        <w:trPr>
          <w:cantSplit/>
        </w:trPr>
        <w:tc>
          <w:tcPr>
            <w:tcW w:w="1710" w:type="dxa"/>
          </w:tcPr>
          <w:p w14:paraId="6E952114" w14:textId="77777777" w:rsidR="00832E00" w:rsidRPr="004816D8" w:rsidRDefault="00832E00" w:rsidP="00A74B0F">
            <w:pPr>
              <w:keepNext/>
              <w:keepLines/>
              <w:rPr>
                <w:rFonts w:ascii="Arial Rounded MT Bold" w:hAnsi="Arial Rounded MT Bold"/>
              </w:rPr>
            </w:pPr>
          </w:p>
        </w:tc>
        <w:tc>
          <w:tcPr>
            <w:tcW w:w="9090" w:type="dxa"/>
          </w:tcPr>
          <w:p w14:paraId="6A22DBA6" w14:textId="77777777" w:rsidR="00832E00" w:rsidRPr="009B1A9F" w:rsidRDefault="00832E00" w:rsidP="00A74B0F">
            <w:pPr>
              <w:keepNext/>
              <w:keepLines/>
              <w:spacing w:after="120"/>
              <w:rPr>
                <w:rFonts w:ascii="Arial Rounded MT Bold" w:hAnsi="Arial Rounded MT Bold"/>
                <w:sz w:val="18"/>
              </w:rPr>
            </w:pPr>
            <w:r>
              <w:rPr>
                <w:rFonts w:cs="Arial"/>
                <w:b/>
                <w:noProof/>
                <w:sz w:val="18"/>
              </w:rPr>
              <w:t>WARREN County</w:t>
            </w:r>
            <w:r>
              <w:rPr>
                <w:rFonts w:cs="Arial"/>
                <w:b/>
                <w:sz w:val="18"/>
              </w:rPr>
              <w:t>, HON. STEVE ALAN WILSON</w:t>
            </w:r>
          </w:p>
        </w:tc>
      </w:tr>
      <w:tr w:rsidR="00832E00" w14:paraId="11948941" w14:textId="77777777" w:rsidTr="00832E00">
        <w:trPr>
          <w:cantSplit/>
        </w:trPr>
        <w:tc>
          <w:tcPr>
            <w:tcW w:w="1710" w:type="dxa"/>
          </w:tcPr>
          <w:p w14:paraId="08C312DB" w14:textId="77777777" w:rsidR="00832E00" w:rsidRPr="004816D8" w:rsidRDefault="00832E00" w:rsidP="00A74B0F">
            <w:pPr>
              <w:keepNext/>
              <w:keepLines/>
              <w:rPr>
                <w:rFonts w:ascii="Arial Rounded MT Bold" w:hAnsi="Arial Rounded MT Bold"/>
              </w:rPr>
            </w:pPr>
          </w:p>
        </w:tc>
        <w:tc>
          <w:tcPr>
            <w:tcW w:w="9090" w:type="dxa"/>
          </w:tcPr>
          <w:p w14:paraId="3EB71B06" w14:textId="583FEA3E" w:rsidR="00832E00" w:rsidRPr="002C7C3C" w:rsidRDefault="00832E00" w:rsidP="00A74B0F">
            <w:pPr>
              <w:keepNext/>
              <w:keepLines/>
              <w:spacing w:after="120"/>
              <w:rPr>
                <w:rFonts w:ascii="Arial Rounded MT Bold" w:hAnsi="Arial Rounded MT Bold"/>
              </w:rPr>
            </w:pPr>
            <w:r>
              <w:rPr>
                <w:rFonts w:cs="Arial"/>
                <w:noProof/>
                <w:sz w:val="18"/>
              </w:rPr>
              <w:t>Attorney for</w:t>
            </w:r>
            <w:r>
              <w:rPr>
                <w:rFonts w:cs="Arial"/>
                <w:sz w:val="18"/>
              </w:rPr>
              <w:t xml:space="preserve"> Appellants: Dandridge Bailey Walton</w:t>
            </w:r>
          </w:p>
        </w:tc>
      </w:tr>
      <w:tr w:rsidR="00832E00" w14:paraId="6C1A4E4E" w14:textId="77777777" w:rsidTr="00832E00">
        <w:trPr>
          <w:cantSplit/>
        </w:trPr>
        <w:tc>
          <w:tcPr>
            <w:tcW w:w="1710" w:type="dxa"/>
          </w:tcPr>
          <w:p w14:paraId="6257C103" w14:textId="77777777" w:rsidR="00832E00" w:rsidRPr="004816D8" w:rsidRDefault="00832E00" w:rsidP="00A74B0F">
            <w:pPr>
              <w:keepNext/>
              <w:keepLines/>
              <w:rPr>
                <w:rFonts w:ascii="Arial Rounded MT Bold" w:hAnsi="Arial Rounded MT Bold"/>
              </w:rPr>
            </w:pPr>
          </w:p>
        </w:tc>
        <w:tc>
          <w:tcPr>
            <w:tcW w:w="9090" w:type="dxa"/>
          </w:tcPr>
          <w:p w14:paraId="5B948760" w14:textId="13249D39" w:rsidR="00832E00" w:rsidRPr="002C7C3C" w:rsidRDefault="00832E00" w:rsidP="00A74B0F">
            <w:pPr>
              <w:keepNext/>
              <w:keepLines/>
              <w:spacing w:after="120"/>
              <w:rPr>
                <w:rFonts w:ascii="Arial Rounded MT Bold" w:hAnsi="Arial Rounded MT Bold"/>
              </w:rPr>
            </w:pPr>
            <w:r>
              <w:rPr>
                <w:rFonts w:cs="Arial"/>
                <w:noProof/>
                <w:sz w:val="18"/>
              </w:rPr>
              <w:t>Attorney for</w:t>
            </w:r>
            <w:r>
              <w:rPr>
                <w:rFonts w:cs="Arial"/>
                <w:sz w:val="18"/>
              </w:rPr>
              <w:t xml:space="preserve"> Appellees: Matthew James Baker</w:t>
            </w:r>
          </w:p>
        </w:tc>
      </w:tr>
      <w:tr w:rsidR="00832E00" w14:paraId="071F7573" w14:textId="77777777" w:rsidTr="00832E00">
        <w:trPr>
          <w:cantSplit/>
        </w:trPr>
        <w:tc>
          <w:tcPr>
            <w:tcW w:w="1710" w:type="dxa"/>
            <w:tcBorders>
              <w:bottom w:val="single" w:sz="4" w:space="0" w:color="auto"/>
            </w:tcBorders>
          </w:tcPr>
          <w:p w14:paraId="12DA585B" w14:textId="77777777" w:rsidR="00832E00" w:rsidRPr="00D22866" w:rsidRDefault="00832E00" w:rsidP="00A74B0F">
            <w:pPr>
              <w:keepLines/>
              <w:jc w:val="right"/>
              <w:rPr>
                <w:rFonts w:cs="Arial"/>
                <w:b/>
                <w:sz w:val="18"/>
                <w:szCs w:val="18"/>
              </w:rPr>
            </w:pPr>
          </w:p>
        </w:tc>
        <w:tc>
          <w:tcPr>
            <w:tcW w:w="9090" w:type="dxa"/>
            <w:tcBorders>
              <w:bottom w:val="single" w:sz="4" w:space="0" w:color="auto"/>
            </w:tcBorders>
          </w:tcPr>
          <w:p w14:paraId="5D7C5D98" w14:textId="77777777" w:rsidR="00832E00" w:rsidRPr="00D22866" w:rsidRDefault="00832E00" w:rsidP="00A74B0F">
            <w:pPr>
              <w:keepLines/>
              <w:rPr>
                <w:rFonts w:cs="Arial"/>
                <w:sz w:val="18"/>
                <w:szCs w:val="18"/>
              </w:rPr>
            </w:pPr>
          </w:p>
        </w:tc>
      </w:tr>
    </w:tbl>
    <w:p w14:paraId="5CE97F76" w14:textId="77777777" w:rsidR="00832E00" w:rsidRDefault="00832E00" w:rsidP="00832E00">
      <w:pPr>
        <w:rPr>
          <w:rFonts w:cs="Arial"/>
          <w:szCs w:val="22"/>
        </w:rPr>
      </w:pPr>
      <w:r>
        <w:rPr>
          <w:rFonts w:cs="Arial"/>
          <w:szCs w:val="22"/>
        </w:rPr>
        <w:br w:type="page"/>
      </w:r>
    </w:p>
    <w:p w14:paraId="31F9D68A" w14:textId="77777777" w:rsidR="00832E00" w:rsidRPr="00AD761B" w:rsidRDefault="00832E00" w:rsidP="00331B7E">
      <w:pPr>
        <w:jc w:val="center"/>
        <w:rPr>
          <w:rFonts w:cs="Arial"/>
          <w:b/>
          <w:sz w:val="32"/>
        </w:rPr>
      </w:pPr>
    </w:p>
    <w:p w14:paraId="54A086DE" w14:textId="77777777" w:rsidR="00626606" w:rsidRPr="004816D8" w:rsidRDefault="00D031D2" w:rsidP="00331B7E">
      <w:pPr>
        <w:rPr>
          <w:rFonts w:ascii="Arial Rounded MT Bold" w:hAnsi="Arial Rounded MT Bol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0"/>
        <w:gridCol w:w="9440"/>
      </w:tblGrid>
      <w:tr w:rsidR="00911E9F" w14:paraId="350CBCDA" w14:textId="77777777" w:rsidTr="003D5253">
        <w:trPr>
          <w:cantSplit/>
          <w:tblHeader/>
        </w:trPr>
        <w:tc>
          <w:tcPr>
            <w:tcW w:w="10800" w:type="dxa"/>
            <w:gridSpan w:val="2"/>
          </w:tcPr>
          <w:p w14:paraId="65906081" w14:textId="687AB7F3" w:rsidR="00EE402A" w:rsidRPr="00BD7592" w:rsidRDefault="0055464C" w:rsidP="00A33967">
            <w:pPr>
              <w:keepLines/>
              <w:jc w:val="center"/>
              <w:rPr>
                <w:rFonts w:cs="Arial"/>
                <w:b/>
                <w:sz w:val="24"/>
                <w:u w:val="single"/>
              </w:rPr>
            </w:pPr>
            <w:r w:rsidRPr="00BD7592">
              <w:rPr>
                <w:rFonts w:cs="Arial"/>
                <w:b/>
                <w:noProof/>
                <w:sz w:val="24"/>
                <w:u w:val="single"/>
              </w:rPr>
              <w:t xml:space="preserve">Tuesday, </w:t>
            </w:r>
            <w:r w:rsidRPr="00BD7592">
              <w:rPr>
                <w:rFonts w:cs="Arial"/>
                <w:b/>
                <w:sz w:val="24"/>
                <w:u w:val="single"/>
              </w:rPr>
              <w:t>January 25, 2022</w:t>
            </w:r>
          </w:p>
          <w:p w14:paraId="6ED323AE" w14:textId="77777777" w:rsidR="00EA2FFE" w:rsidRDefault="00D031D2" w:rsidP="00A33967">
            <w:pPr>
              <w:keepLines/>
              <w:jc w:val="center"/>
              <w:rPr>
                <w:rFonts w:cs="Arial"/>
                <w:b/>
                <w:u w:val="single"/>
              </w:rPr>
            </w:pPr>
          </w:p>
        </w:tc>
      </w:tr>
      <w:tr w:rsidR="00911E9F" w14:paraId="0DA29DA3" w14:textId="77777777" w:rsidTr="003D5253">
        <w:trPr>
          <w:cantSplit/>
          <w:tblHeader/>
        </w:trPr>
        <w:tc>
          <w:tcPr>
            <w:tcW w:w="10800" w:type="dxa"/>
            <w:gridSpan w:val="2"/>
          </w:tcPr>
          <w:p w14:paraId="44B5CDBD" w14:textId="6C791BF5" w:rsidR="00534D65" w:rsidRPr="004816D8" w:rsidRDefault="0055464C" w:rsidP="00EA2FFE">
            <w:pPr>
              <w:keepLines/>
              <w:ind w:left="1276" w:hanging="1276"/>
              <w:rPr>
                <w:rFonts w:ascii="Arial Rounded MT Bold" w:hAnsi="Arial Rounded MT Bold"/>
              </w:rPr>
            </w:pPr>
            <w:r>
              <w:rPr>
                <w:rFonts w:cs="Arial"/>
                <w:noProof/>
                <w:sz w:val="28"/>
              </w:rPr>
              <w:t>Location:  BULLITT COUNTY</w:t>
            </w:r>
            <w:r>
              <w:rPr>
                <w:rFonts w:cs="Arial"/>
                <w:sz w:val="28"/>
              </w:rPr>
              <w:t xml:space="preserve"> JUDICIAL CENTER, 250 FRANK E. SIMON AVE., SHEPHER</w:t>
            </w:r>
            <w:r w:rsidR="003336EF">
              <w:rPr>
                <w:rFonts w:cs="Arial"/>
                <w:sz w:val="28"/>
              </w:rPr>
              <w:t>D</w:t>
            </w:r>
            <w:r>
              <w:rPr>
                <w:rFonts w:cs="Arial"/>
                <w:sz w:val="28"/>
              </w:rPr>
              <w:t>SVILLE, KY</w:t>
            </w:r>
          </w:p>
        </w:tc>
      </w:tr>
      <w:tr w:rsidR="00911E9F" w14:paraId="5E568FDA" w14:textId="77777777" w:rsidTr="003D5253">
        <w:trPr>
          <w:cantSplit/>
          <w:tblHeader/>
        </w:trPr>
        <w:tc>
          <w:tcPr>
            <w:tcW w:w="10800" w:type="dxa"/>
            <w:gridSpan w:val="2"/>
            <w:tcBorders>
              <w:bottom w:val="single" w:sz="4" w:space="0" w:color="auto"/>
            </w:tcBorders>
          </w:tcPr>
          <w:p w14:paraId="32861EC1" w14:textId="77777777" w:rsidR="00EA2FFE" w:rsidRPr="00EA2FFE" w:rsidRDefault="00D031D2" w:rsidP="00EA2FFE">
            <w:pPr>
              <w:keepLines/>
              <w:ind w:left="1276" w:hanging="1276"/>
              <w:rPr>
                <w:rFonts w:cs="Arial"/>
              </w:rPr>
            </w:pPr>
          </w:p>
        </w:tc>
      </w:tr>
      <w:tr w:rsidR="003D5253" w14:paraId="79FC0B7E" w14:textId="77777777" w:rsidTr="003D5253">
        <w:tblPrEx>
          <w:tblLook w:val="06A0" w:firstRow="1" w:lastRow="0" w:firstColumn="1" w:lastColumn="0" w:noHBand="1" w:noVBand="1"/>
        </w:tblPrEx>
        <w:trPr>
          <w:cantSplit/>
        </w:trPr>
        <w:tc>
          <w:tcPr>
            <w:tcW w:w="1360" w:type="dxa"/>
            <w:tcBorders>
              <w:top w:val="single" w:sz="4" w:space="0" w:color="auto"/>
            </w:tcBorders>
          </w:tcPr>
          <w:p w14:paraId="5D521A95" w14:textId="77777777" w:rsidR="003D5253" w:rsidRPr="00BD7592" w:rsidRDefault="003D5253" w:rsidP="00A33967">
            <w:pPr>
              <w:keepNext/>
              <w:keepLines/>
              <w:jc w:val="center"/>
              <w:rPr>
                <w:rFonts w:ascii="Arial Rounded MT Bold" w:hAnsi="Arial Rounded MT Bold"/>
                <w:noProof/>
                <w:sz w:val="24"/>
              </w:rPr>
            </w:pPr>
          </w:p>
        </w:tc>
        <w:tc>
          <w:tcPr>
            <w:tcW w:w="9440" w:type="dxa"/>
            <w:tcBorders>
              <w:top w:val="single" w:sz="4" w:space="0" w:color="auto"/>
            </w:tcBorders>
          </w:tcPr>
          <w:p w14:paraId="31D2AB22" w14:textId="77777777" w:rsidR="003D5253" w:rsidRDefault="003D5253" w:rsidP="00C75C48">
            <w:pPr>
              <w:keepNext/>
              <w:keepLines/>
              <w:spacing w:after="120"/>
              <w:rPr>
                <w:rFonts w:eastAsia="Arial" w:cs="Arial"/>
                <w:b/>
                <w:bCs/>
                <w:szCs w:val="22"/>
              </w:rPr>
            </w:pPr>
          </w:p>
        </w:tc>
      </w:tr>
      <w:tr w:rsidR="003D5253" w14:paraId="6516634A" w14:textId="77777777" w:rsidTr="003D5253">
        <w:tblPrEx>
          <w:tblLook w:val="06A0" w:firstRow="1" w:lastRow="0" w:firstColumn="1" w:lastColumn="0" w:noHBand="1" w:noVBand="1"/>
        </w:tblPrEx>
        <w:trPr>
          <w:cantSplit/>
        </w:trPr>
        <w:tc>
          <w:tcPr>
            <w:tcW w:w="1360" w:type="dxa"/>
            <w:tcBorders>
              <w:top w:val="single" w:sz="4" w:space="0" w:color="auto"/>
            </w:tcBorders>
          </w:tcPr>
          <w:p w14:paraId="61DFD3F6" w14:textId="666A7D1D" w:rsidR="003D5253" w:rsidRPr="00BD7592" w:rsidRDefault="003D5253" w:rsidP="003D5253">
            <w:pPr>
              <w:keepNext/>
              <w:keepLines/>
              <w:jc w:val="center"/>
              <w:rPr>
                <w:rFonts w:ascii="Arial Rounded MT Bold" w:hAnsi="Arial Rounded MT Bold"/>
                <w:noProof/>
                <w:sz w:val="24"/>
              </w:rPr>
            </w:pPr>
            <w:r w:rsidRPr="00BD7592">
              <w:rPr>
                <w:rFonts w:ascii="Arial Rounded MT Bold" w:hAnsi="Arial Rounded MT Bold"/>
                <w:noProof/>
                <w:sz w:val="24"/>
              </w:rPr>
              <w:t>1:00</w:t>
            </w:r>
            <w:r w:rsidRPr="00BD7592">
              <w:rPr>
                <w:rFonts w:ascii="Arial Rounded MT Bold" w:hAnsi="Arial Rounded MT Bold"/>
                <w:sz w:val="24"/>
              </w:rPr>
              <w:t xml:space="preserve"> PM (EST)</w:t>
            </w:r>
          </w:p>
        </w:tc>
        <w:tc>
          <w:tcPr>
            <w:tcW w:w="9440" w:type="dxa"/>
            <w:tcBorders>
              <w:top w:val="single" w:sz="4" w:space="0" w:color="auto"/>
            </w:tcBorders>
          </w:tcPr>
          <w:p w14:paraId="62D37402" w14:textId="1E4EBF31" w:rsidR="003D5253" w:rsidRDefault="003D5253" w:rsidP="003D5253">
            <w:pPr>
              <w:keepNext/>
              <w:keepLines/>
              <w:spacing w:after="120"/>
              <w:rPr>
                <w:rFonts w:eastAsia="Arial" w:cs="Arial"/>
                <w:b/>
                <w:bCs/>
                <w:szCs w:val="22"/>
              </w:rPr>
            </w:pPr>
            <w:r>
              <w:rPr>
                <w:rFonts w:eastAsia="Arial" w:cs="Arial"/>
                <w:b/>
                <w:bCs/>
                <w:szCs w:val="22"/>
              </w:rPr>
              <w:t xml:space="preserve">COMMONWEALTH OF KENTUCKY, CABINET FOR HEALTH AND FAMILY SERVICES V. LATANYA </w:t>
            </w:r>
            <w:proofErr w:type="spellStart"/>
            <w:r>
              <w:rPr>
                <w:rFonts w:eastAsia="Arial" w:cs="Arial"/>
                <w:b/>
                <w:bCs/>
                <w:szCs w:val="22"/>
              </w:rPr>
              <w:t>BATIE</w:t>
            </w:r>
            <w:proofErr w:type="spellEnd"/>
            <w:r>
              <w:rPr>
                <w:rFonts w:eastAsia="Arial" w:cs="Arial"/>
                <w:b/>
                <w:bCs/>
                <w:szCs w:val="22"/>
              </w:rPr>
              <w:t xml:space="preserve"> ET. AL.</w:t>
            </w:r>
          </w:p>
        </w:tc>
      </w:tr>
      <w:tr w:rsidR="003D5253" w14:paraId="2521B85F" w14:textId="77777777" w:rsidTr="003D5253">
        <w:tblPrEx>
          <w:tblLook w:val="06A0" w:firstRow="1" w:lastRow="0" w:firstColumn="1" w:lastColumn="0" w:noHBand="1" w:noVBand="1"/>
        </w:tblPrEx>
        <w:trPr>
          <w:cantSplit/>
        </w:trPr>
        <w:tc>
          <w:tcPr>
            <w:tcW w:w="1360" w:type="dxa"/>
            <w:tcBorders>
              <w:top w:val="single" w:sz="4" w:space="0" w:color="auto"/>
            </w:tcBorders>
          </w:tcPr>
          <w:p w14:paraId="3BC05B58" w14:textId="77777777" w:rsidR="003D5253" w:rsidRPr="00BD7592" w:rsidRDefault="003D5253" w:rsidP="003D5253">
            <w:pPr>
              <w:keepNext/>
              <w:keepLines/>
              <w:jc w:val="center"/>
              <w:rPr>
                <w:rFonts w:ascii="Arial Rounded MT Bold" w:hAnsi="Arial Rounded MT Bold"/>
                <w:noProof/>
                <w:sz w:val="24"/>
              </w:rPr>
            </w:pPr>
          </w:p>
        </w:tc>
        <w:tc>
          <w:tcPr>
            <w:tcW w:w="9440" w:type="dxa"/>
            <w:tcBorders>
              <w:top w:val="single" w:sz="4" w:space="0" w:color="auto"/>
            </w:tcBorders>
          </w:tcPr>
          <w:p w14:paraId="5D7D25D8" w14:textId="4E0985BB" w:rsidR="003D5253" w:rsidRDefault="00D031D2" w:rsidP="003D5253">
            <w:pPr>
              <w:keepNext/>
              <w:keepLines/>
              <w:spacing w:after="120"/>
              <w:rPr>
                <w:rFonts w:eastAsia="Arial" w:cs="Arial"/>
                <w:b/>
                <w:bCs/>
                <w:szCs w:val="22"/>
              </w:rPr>
            </w:pPr>
            <w:hyperlink r:id="rId8" w:history="1">
              <w:r w:rsidR="003D5253">
                <w:rPr>
                  <w:rFonts w:ascii="Arial Rounded MT Bold" w:eastAsia="Arial Rounded MT Bold" w:hAnsi="Arial Rounded MT Bold" w:cs="Arial Rounded MT Bold"/>
                  <w:color w:val="0000EE"/>
                  <w:szCs w:val="22"/>
                  <w:u w:val="single"/>
                </w:rPr>
                <w:t>2021-CA-0580</w:t>
              </w:r>
            </w:hyperlink>
          </w:p>
        </w:tc>
      </w:tr>
      <w:tr w:rsidR="003D5253" w14:paraId="70D83F55" w14:textId="77777777" w:rsidTr="003D5253">
        <w:tblPrEx>
          <w:tblLook w:val="06A0" w:firstRow="1" w:lastRow="0" w:firstColumn="1" w:lastColumn="0" w:noHBand="1" w:noVBand="1"/>
        </w:tblPrEx>
        <w:trPr>
          <w:cantSplit/>
        </w:trPr>
        <w:tc>
          <w:tcPr>
            <w:tcW w:w="1360" w:type="dxa"/>
            <w:tcBorders>
              <w:top w:val="single" w:sz="4" w:space="0" w:color="auto"/>
            </w:tcBorders>
          </w:tcPr>
          <w:p w14:paraId="33233AE6" w14:textId="77777777" w:rsidR="003D5253" w:rsidRPr="00BD7592" w:rsidRDefault="003D5253" w:rsidP="003D5253">
            <w:pPr>
              <w:keepNext/>
              <w:keepLines/>
              <w:jc w:val="center"/>
              <w:rPr>
                <w:rFonts w:ascii="Arial Rounded MT Bold" w:hAnsi="Arial Rounded MT Bold"/>
                <w:noProof/>
                <w:sz w:val="24"/>
              </w:rPr>
            </w:pPr>
          </w:p>
        </w:tc>
        <w:tc>
          <w:tcPr>
            <w:tcW w:w="9440" w:type="dxa"/>
            <w:tcBorders>
              <w:top w:val="single" w:sz="4" w:space="0" w:color="auto"/>
            </w:tcBorders>
          </w:tcPr>
          <w:p w14:paraId="1B0437B4" w14:textId="77777777" w:rsidR="003D5253" w:rsidRDefault="003D5253" w:rsidP="003D5253">
            <w:pPr>
              <w:keepNext/>
              <w:keepLines/>
              <w:spacing w:after="120"/>
              <w:rPr>
                <w:rFonts w:cs="Arial"/>
                <w:b/>
                <w:sz w:val="18"/>
              </w:rPr>
            </w:pPr>
            <w:r>
              <w:rPr>
                <w:rFonts w:cs="Arial"/>
                <w:b/>
                <w:noProof/>
                <w:sz w:val="18"/>
              </w:rPr>
              <w:t xml:space="preserve">Presiding Judge: </w:t>
            </w:r>
            <w:r>
              <w:rPr>
                <w:rFonts w:cs="Arial"/>
                <w:b/>
                <w:sz w:val="18"/>
              </w:rPr>
              <w:t>HON. GLENN E. ACREE</w:t>
            </w:r>
          </w:p>
          <w:p w14:paraId="69976A5C" w14:textId="203108FA" w:rsidR="003D5253" w:rsidRDefault="003D5253" w:rsidP="003D5253">
            <w:pPr>
              <w:keepNext/>
              <w:keepLines/>
              <w:spacing w:after="120"/>
              <w:rPr>
                <w:rFonts w:eastAsia="Arial" w:cs="Arial"/>
                <w:b/>
                <w:bCs/>
                <w:szCs w:val="22"/>
              </w:rPr>
            </w:pPr>
            <w:r>
              <w:rPr>
                <w:rFonts w:cs="Arial"/>
                <w:b/>
                <w:sz w:val="18"/>
              </w:rPr>
              <w:t>Associated Judges: HON. PAMELA R. GOODWINE and HON. LARRY E. THOMPSON</w:t>
            </w:r>
          </w:p>
        </w:tc>
      </w:tr>
      <w:tr w:rsidR="003D5253" w14:paraId="58F93BE1" w14:textId="77777777" w:rsidTr="003D5253">
        <w:tblPrEx>
          <w:tblLook w:val="06A0" w:firstRow="1" w:lastRow="0" w:firstColumn="1" w:lastColumn="0" w:noHBand="1" w:noVBand="1"/>
        </w:tblPrEx>
        <w:trPr>
          <w:cantSplit/>
        </w:trPr>
        <w:tc>
          <w:tcPr>
            <w:tcW w:w="1360" w:type="dxa"/>
            <w:tcBorders>
              <w:top w:val="single" w:sz="4" w:space="0" w:color="auto"/>
            </w:tcBorders>
          </w:tcPr>
          <w:p w14:paraId="3D7E1437" w14:textId="77777777" w:rsidR="003D5253" w:rsidRPr="00BD7592" w:rsidRDefault="003D5253" w:rsidP="003D5253">
            <w:pPr>
              <w:keepNext/>
              <w:keepLines/>
              <w:jc w:val="center"/>
              <w:rPr>
                <w:rFonts w:ascii="Arial Rounded MT Bold" w:hAnsi="Arial Rounded MT Bold"/>
                <w:noProof/>
                <w:sz w:val="24"/>
              </w:rPr>
            </w:pPr>
          </w:p>
        </w:tc>
        <w:tc>
          <w:tcPr>
            <w:tcW w:w="9440" w:type="dxa"/>
            <w:tcBorders>
              <w:top w:val="single" w:sz="4" w:space="0" w:color="auto"/>
            </w:tcBorders>
          </w:tcPr>
          <w:p w14:paraId="28DA4797" w14:textId="0FB70567" w:rsidR="003D5253" w:rsidRDefault="003D5253" w:rsidP="003D5253">
            <w:pPr>
              <w:keepNext/>
              <w:keepLines/>
              <w:spacing w:after="120"/>
              <w:rPr>
                <w:rFonts w:eastAsia="Arial" w:cs="Arial"/>
                <w:b/>
                <w:bCs/>
                <w:szCs w:val="22"/>
              </w:rPr>
            </w:pPr>
            <w:r>
              <w:rPr>
                <w:rFonts w:eastAsia="Arial" w:cs="Arial"/>
                <w:sz w:val="24"/>
              </w:rPr>
              <w:t>​Family, equitable estoppel, standing, administrative law; Whether the Circuit Court properly applied equitable estoppel to a state agency's standing defense. </w:t>
            </w:r>
          </w:p>
        </w:tc>
      </w:tr>
      <w:tr w:rsidR="003D5253" w14:paraId="2C84C9FC" w14:textId="77777777" w:rsidTr="003D5253">
        <w:tblPrEx>
          <w:tblLook w:val="06A0" w:firstRow="1" w:lastRow="0" w:firstColumn="1" w:lastColumn="0" w:noHBand="1" w:noVBand="1"/>
        </w:tblPrEx>
        <w:trPr>
          <w:cantSplit/>
        </w:trPr>
        <w:tc>
          <w:tcPr>
            <w:tcW w:w="1360" w:type="dxa"/>
            <w:tcBorders>
              <w:top w:val="single" w:sz="4" w:space="0" w:color="auto"/>
            </w:tcBorders>
          </w:tcPr>
          <w:p w14:paraId="6B279DA9" w14:textId="77777777" w:rsidR="003D5253" w:rsidRPr="00BD7592" w:rsidRDefault="003D5253" w:rsidP="003D5253">
            <w:pPr>
              <w:keepNext/>
              <w:keepLines/>
              <w:jc w:val="center"/>
              <w:rPr>
                <w:rFonts w:ascii="Arial Rounded MT Bold" w:hAnsi="Arial Rounded MT Bold"/>
                <w:noProof/>
                <w:sz w:val="24"/>
              </w:rPr>
            </w:pPr>
          </w:p>
        </w:tc>
        <w:tc>
          <w:tcPr>
            <w:tcW w:w="9440" w:type="dxa"/>
            <w:tcBorders>
              <w:top w:val="single" w:sz="4" w:space="0" w:color="auto"/>
            </w:tcBorders>
          </w:tcPr>
          <w:p w14:paraId="69D85D6B" w14:textId="7B56EA73" w:rsidR="003D5253" w:rsidRDefault="003D5253" w:rsidP="003D5253">
            <w:pPr>
              <w:keepNext/>
              <w:keepLines/>
              <w:spacing w:after="120"/>
              <w:rPr>
                <w:rFonts w:eastAsia="Arial" w:cs="Arial"/>
                <w:b/>
                <w:bCs/>
                <w:szCs w:val="22"/>
              </w:rPr>
            </w:pPr>
            <w:r>
              <w:rPr>
                <w:rFonts w:cs="Arial"/>
                <w:b/>
                <w:noProof/>
                <w:sz w:val="18"/>
              </w:rPr>
              <w:t>BOYD County</w:t>
            </w:r>
            <w:r>
              <w:rPr>
                <w:rFonts w:cs="Arial"/>
                <w:b/>
                <w:sz w:val="18"/>
              </w:rPr>
              <w:t>, HON. JOHN F VINCENT</w:t>
            </w:r>
          </w:p>
        </w:tc>
      </w:tr>
      <w:tr w:rsidR="003D5253" w14:paraId="1DA77476" w14:textId="77777777" w:rsidTr="003D5253">
        <w:tblPrEx>
          <w:tblLook w:val="06A0" w:firstRow="1" w:lastRow="0" w:firstColumn="1" w:lastColumn="0" w:noHBand="1" w:noVBand="1"/>
        </w:tblPrEx>
        <w:trPr>
          <w:cantSplit/>
        </w:trPr>
        <w:tc>
          <w:tcPr>
            <w:tcW w:w="1360" w:type="dxa"/>
            <w:tcBorders>
              <w:top w:val="single" w:sz="4" w:space="0" w:color="auto"/>
            </w:tcBorders>
          </w:tcPr>
          <w:p w14:paraId="1E5B5826" w14:textId="77777777" w:rsidR="003D5253" w:rsidRPr="00BD7592" w:rsidRDefault="003D5253" w:rsidP="003D5253">
            <w:pPr>
              <w:keepNext/>
              <w:keepLines/>
              <w:jc w:val="center"/>
              <w:rPr>
                <w:rFonts w:ascii="Arial Rounded MT Bold" w:hAnsi="Arial Rounded MT Bold"/>
                <w:noProof/>
                <w:sz w:val="24"/>
              </w:rPr>
            </w:pPr>
          </w:p>
        </w:tc>
        <w:tc>
          <w:tcPr>
            <w:tcW w:w="9440" w:type="dxa"/>
            <w:tcBorders>
              <w:top w:val="single" w:sz="4" w:space="0" w:color="auto"/>
            </w:tcBorders>
          </w:tcPr>
          <w:p w14:paraId="3151794E" w14:textId="183A874D" w:rsidR="003D5253" w:rsidRDefault="003D5253" w:rsidP="003D5253">
            <w:pPr>
              <w:keepNext/>
              <w:keepLines/>
              <w:spacing w:after="120"/>
              <w:rPr>
                <w:rFonts w:eastAsia="Arial" w:cs="Arial"/>
                <w:b/>
                <w:bCs/>
                <w:szCs w:val="22"/>
              </w:rPr>
            </w:pPr>
            <w:r>
              <w:rPr>
                <w:rFonts w:cs="Arial"/>
                <w:noProof/>
                <w:sz w:val="18"/>
              </w:rPr>
              <w:t>Attorney for</w:t>
            </w:r>
            <w:r>
              <w:rPr>
                <w:rFonts w:cs="Arial"/>
                <w:sz w:val="18"/>
              </w:rPr>
              <w:t xml:space="preserve"> Appellant: Matthew Forrest Perdue</w:t>
            </w:r>
          </w:p>
        </w:tc>
      </w:tr>
      <w:tr w:rsidR="003D5253" w14:paraId="3F4B3DEA" w14:textId="77777777" w:rsidTr="003D5253">
        <w:tblPrEx>
          <w:tblLook w:val="06A0" w:firstRow="1" w:lastRow="0" w:firstColumn="1" w:lastColumn="0" w:noHBand="1" w:noVBand="1"/>
        </w:tblPrEx>
        <w:trPr>
          <w:cantSplit/>
        </w:trPr>
        <w:tc>
          <w:tcPr>
            <w:tcW w:w="1360" w:type="dxa"/>
            <w:tcBorders>
              <w:top w:val="single" w:sz="4" w:space="0" w:color="auto"/>
            </w:tcBorders>
          </w:tcPr>
          <w:p w14:paraId="5C44127B" w14:textId="77777777" w:rsidR="003D5253" w:rsidRPr="00BD7592" w:rsidRDefault="003D5253" w:rsidP="003D5253">
            <w:pPr>
              <w:keepNext/>
              <w:keepLines/>
              <w:jc w:val="center"/>
              <w:rPr>
                <w:rFonts w:ascii="Arial Rounded MT Bold" w:hAnsi="Arial Rounded MT Bold"/>
                <w:noProof/>
                <w:sz w:val="24"/>
              </w:rPr>
            </w:pPr>
          </w:p>
        </w:tc>
        <w:tc>
          <w:tcPr>
            <w:tcW w:w="9440" w:type="dxa"/>
            <w:tcBorders>
              <w:top w:val="single" w:sz="4" w:space="0" w:color="auto"/>
            </w:tcBorders>
          </w:tcPr>
          <w:p w14:paraId="3A85EFBF" w14:textId="1060248C" w:rsidR="003D5253" w:rsidRDefault="003D5253" w:rsidP="003D5253">
            <w:pPr>
              <w:keepNext/>
              <w:keepLines/>
              <w:spacing w:after="120"/>
              <w:rPr>
                <w:rFonts w:eastAsia="Arial" w:cs="Arial"/>
                <w:b/>
                <w:bCs/>
                <w:szCs w:val="22"/>
              </w:rPr>
            </w:pPr>
            <w:r>
              <w:rPr>
                <w:rFonts w:cs="Arial"/>
                <w:noProof/>
                <w:sz w:val="18"/>
              </w:rPr>
              <w:t xml:space="preserve">Attorney for </w:t>
            </w:r>
            <w:r>
              <w:rPr>
                <w:rFonts w:cs="Arial"/>
                <w:sz w:val="18"/>
              </w:rPr>
              <w:t xml:space="preserve">Appellees: Tracy Denise Frye, Thomas Wade Lavender, II, and Sharon </w:t>
            </w:r>
            <w:proofErr w:type="spellStart"/>
            <w:r>
              <w:rPr>
                <w:rFonts w:cs="Arial"/>
                <w:sz w:val="18"/>
              </w:rPr>
              <w:t>Easthom</w:t>
            </w:r>
            <w:proofErr w:type="spellEnd"/>
            <w:r>
              <w:rPr>
                <w:rFonts w:cs="Arial"/>
                <w:sz w:val="18"/>
              </w:rPr>
              <w:t xml:space="preserve"> Rowsey</w:t>
            </w:r>
          </w:p>
        </w:tc>
      </w:tr>
      <w:tr w:rsidR="003D5253" w14:paraId="4B16973C" w14:textId="77777777" w:rsidTr="003D5253">
        <w:tblPrEx>
          <w:tblLook w:val="06A0" w:firstRow="1" w:lastRow="0" w:firstColumn="1" w:lastColumn="0" w:noHBand="1" w:noVBand="1"/>
        </w:tblPrEx>
        <w:trPr>
          <w:cantSplit/>
        </w:trPr>
        <w:tc>
          <w:tcPr>
            <w:tcW w:w="1360" w:type="dxa"/>
            <w:tcBorders>
              <w:top w:val="single" w:sz="4" w:space="0" w:color="auto"/>
            </w:tcBorders>
          </w:tcPr>
          <w:p w14:paraId="23E22C2C" w14:textId="77777777" w:rsidR="003D5253" w:rsidRPr="00BD7592" w:rsidRDefault="003D5253" w:rsidP="003D5253">
            <w:pPr>
              <w:keepNext/>
              <w:keepLines/>
              <w:jc w:val="center"/>
              <w:rPr>
                <w:rFonts w:ascii="Arial Rounded MT Bold" w:hAnsi="Arial Rounded MT Bold"/>
                <w:noProof/>
                <w:sz w:val="24"/>
              </w:rPr>
            </w:pPr>
          </w:p>
        </w:tc>
        <w:tc>
          <w:tcPr>
            <w:tcW w:w="9440" w:type="dxa"/>
            <w:tcBorders>
              <w:top w:val="single" w:sz="4" w:space="0" w:color="auto"/>
            </w:tcBorders>
          </w:tcPr>
          <w:p w14:paraId="36C5533A" w14:textId="77777777" w:rsidR="003D5253" w:rsidRDefault="003D5253" w:rsidP="003D5253">
            <w:pPr>
              <w:keepNext/>
              <w:keepLines/>
              <w:spacing w:after="120"/>
              <w:rPr>
                <w:rFonts w:eastAsia="Arial" w:cs="Arial"/>
                <w:b/>
                <w:bCs/>
                <w:szCs w:val="22"/>
              </w:rPr>
            </w:pPr>
          </w:p>
        </w:tc>
      </w:tr>
      <w:tr w:rsidR="003D5253" w14:paraId="3987BB54" w14:textId="77777777" w:rsidTr="003D5253">
        <w:tblPrEx>
          <w:tblLook w:val="06A0" w:firstRow="1" w:lastRow="0" w:firstColumn="1" w:lastColumn="0" w:noHBand="1" w:noVBand="1"/>
        </w:tblPrEx>
        <w:trPr>
          <w:cantSplit/>
        </w:trPr>
        <w:tc>
          <w:tcPr>
            <w:tcW w:w="1360" w:type="dxa"/>
            <w:tcBorders>
              <w:top w:val="single" w:sz="4" w:space="0" w:color="auto"/>
            </w:tcBorders>
          </w:tcPr>
          <w:p w14:paraId="39D991CF" w14:textId="77777777" w:rsidR="003D5253" w:rsidRPr="00BD7592" w:rsidRDefault="003D5253" w:rsidP="003D5253">
            <w:pPr>
              <w:keepNext/>
              <w:keepLines/>
              <w:jc w:val="center"/>
              <w:rPr>
                <w:rFonts w:ascii="Arial Rounded MT Bold" w:hAnsi="Arial Rounded MT Bold"/>
                <w:sz w:val="24"/>
              </w:rPr>
            </w:pPr>
            <w:r w:rsidRPr="00BD7592">
              <w:rPr>
                <w:rFonts w:ascii="Arial Rounded MT Bold" w:hAnsi="Arial Rounded MT Bold"/>
                <w:noProof/>
                <w:sz w:val="24"/>
              </w:rPr>
              <w:t>2:00</w:t>
            </w:r>
            <w:r w:rsidRPr="00BD7592">
              <w:rPr>
                <w:rFonts w:ascii="Arial Rounded MT Bold" w:hAnsi="Arial Rounded MT Bold"/>
                <w:sz w:val="24"/>
              </w:rPr>
              <w:t xml:space="preserve"> PM (EST)</w:t>
            </w:r>
          </w:p>
        </w:tc>
        <w:tc>
          <w:tcPr>
            <w:tcW w:w="9440" w:type="dxa"/>
            <w:tcBorders>
              <w:top w:val="single" w:sz="4" w:space="0" w:color="auto"/>
            </w:tcBorders>
          </w:tcPr>
          <w:p w14:paraId="6ABB9673" w14:textId="77777777" w:rsidR="003D5253" w:rsidRPr="003D3130" w:rsidRDefault="003D5253" w:rsidP="003D5253">
            <w:pPr>
              <w:keepNext/>
              <w:keepLines/>
              <w:spacing w:after="120"/>
              <w:rPr>
                <w:rFonts w:cs="Arial"/>
                <w:b/>
              </w:rPr>
            </w:pPr>
            <w:r>
              <w:rPr>
                <w:rFonts w:eastAsia="Arial" w:cs="Arial"/>
                <w:b/>
                <w:bCs/>
                <w:szCs w:val="22"/>
              </w:rPr>
              <w:t>ELIZABETH HARAC, INDIVIDUALLY V. NORTON HOSPITALS INC., D/B/A NORTON HOSPITIAL ET. AL.</w:t>
            </w:r>
          </w:p>
        </w:tc>
      </w:tr>
      <w:tr w:rsidR="003D5253" w14:paraId="485E9927" w14:textId="77777777" w:rsidTr="003D5253">
        <w:tblPrEx>
          <w:tblLook w:val="06A0" w:firstRow="1" w:lastRow="0" w:firstColumn="1" w:lastColumn="0" w:noHBand="1" w:noVBand="1"/>
        </w:tblPrEx>
        <w:trPr>
          <w:cantSplit/>
        </w:trPr>
        <w:tc>
          <w:tcPr>
            <w:tcW w:w="1360" w:type="dxa"/>
          </w:tcPr>
          <w:p w14:paraId="272A6188" w14:textId="77777777" w:rsidR="003D5253" w:rsidRDefault="003D5253" w:rsidP="003D5253">
            <w:pPr>
              <w:keepNext/>
              <w:keepLines/>
              <w:jc w:val="center"/>
              <w:rPr>
                <w:rFonts w:ascii="Arial Rounded MT Bold" w:hAnsi="Arial Rounded MT Bold"/>
              </w:rPr>
            </w:pPr>
          </w:p>
        </w:tc>
        <w:tc>
          <w:tcPr>
            <w:tcW w:w="9440" w:type="dxa"/>
          </w:tcPr>
          <w:p w14:paraId="1FEC53FB" w14:textId="77777777" w:rsidR="003D5253" w:rsidRDefault="00D031D2" w:rsidP="003D5253">
            <w:pPr>
              <w:keepNext/>
              <w:keepLines/>
              <w:spacing w:after="120"/>
              <w:rPr>
                <w:rFonts w:cs="Arial"/>
                <w:b/>
              </w:rPr>
            </w:pPr>
            <w:hyperlink r:id="rId9" w:history="1">
              <w:r w:rsidR="003D5253">
                <w:rPr>
                  <w:rFonts w:ascii="Arial Rounded MT Bold" w:eastAsia="Arial Rounded MT Bold" w:hAnsi="Arial Rounded MT Bold" w:cs="Arial Rounded MT Bold"/>
                  <w:color w:val="0000EE"/>
                  <w:szCs w:val="22"/>
                  <w:u w:val="single"/>
                </w:rPr>
                <w:t>2020-CA-0922</w:t>
              </w:r>
            </w:hyperlink>
          </w:p>
        </w:tc>
      </w:tr>
      <w:tr w:rsidR="003D5253" w14:paraId="5C0CA489" w14:textId="77777777" w:rsidTr="003D5253">
        <w:tblPrEx>
          <w:tblLook w:val="06A0" w:firstRow="1" w:lastRow="0" w:firstColumn="1" w:lastColumn="0" w:noHBand="1" w:noVBand="1"/>
        </w:tblPrEx>
        <w:trPr>
          <w:cantSplit/>
        </w:trPr>
        <w:tc>
          <w:tcPr>
            <w:tcW w:w="1360" w:type="dxa"/>
          </w:tcPr>
          <w:p w14:paraId="70264641" w14:textId="77777777" w:rsidR="003D5253" w:rsidRPr="004816D8" w:rsidRDefault="003D5253" w:rsidP="003D5253">
            <w:pPr>
              <w:keepNext/>
              <w:keepLines/>
              <w:rPr>
                <w:rFonts w:ascii="Arial Rounded MT Bold" w:hAnsi="Arial Rounded MT Bold"/>
              </w:rPr>
            </w:pPr>
          </w:p>
        </w:tc>
        <w:tc>
          <w:tcPr>
            <w:tcW w:w="9440" w:type="dxa"/>
          </w:tcPr>
          <w:p w14:paraId="6635B98E" w14:textId="77777777" w:rsidR="003D5253" w:rsidRDefault="003D5253" w:rsidP="003D5253">
            <w:pPr>
              <w:keepNext/>
              <w:keepLines/>
              <w:spacing w:after="120"/>
              <w:rPr>
                <w:rFonts w:cs="Arial"/>
                <w:b/>
                <w:sz w:val="18"/>
              </w:rPr>
            </w:pPr>
            <w:r>
              <w:rPr>
                <w:rFonts w:cs="Arial"/>
                <w:b/>
                <w:noProof/>
                <w:sz w:val="18"/>
              </w:rPr>
              <w:t xml:space="preserve">Presiding Judge: </w:t>
            </w:r>
            <w:r>
              <w:rPr>
                <w:rFonts w:cs="Arial"/>
                <w:b/>
                <w:sz w:val="18"/>
              </w:rPr>
              <w:t>HON. LARRY E. THOMPSON</w:t>
            </w:r>
          </w:p>
          <w:p w14:paraId="07622AB2" w14:textId="2EA79006" w:rsidR="003D5253" w:rsidRPr="003D3130" w:rsidRDefault="003D5253" w:rsidP="003D5253">
            <w:pPr>
              <w:keepNext/>
              <w:keepLines/>
              <w:spacing w:after="120"/>
              <w:rPr>
                <w:rFonts w:cs="Arial"/>
                <w:b/>
              </w:rPr>
            </w:pPr>
            <w:r>
              <w:rPr>
                <w:rFonts w:cs="Arial"/>
                <w:b/>
                <w:sz w:val="18"/>
              </w:rPr>
              <w:t>Associate Judges: HON. PAMELA R. GOODWINE and HON. KELLY THOMPSON</w:t>
            </w:r>
          </w:p>
        </w:tc>
      </w:tr>
      <w:tr w:rsidR="003D5253" w14:paraId="3E4E8CDE" w14:textId="77777777" w:rsidTr="003D5253">
        <w:tblPrEx>
          <w:tblLook w:val="06A0" w:firstRow="1" w:lastRow="0" w:firstColumn="1" w:lastColumn="0" w:noHBand="1" w:noVBand="1"/>
        </w:tblPrEx>
        <w:trPr>
          <w:cantSplit/>
        </w:trPr>
        <w:tc>
          <w:tcPr>
            <w:tcW w:w="1360" w:type="dxa"/>
          </w:tcPr>
          <w:p w14:paraId="6C110C9C" w14:textId="77777777" w:rsidR="003D5253" w:rsidRPr="004816D8" w:rsidRDefault="003D5253" w:rsidP="003D5253">
            <w:pPr>
              <w:keepNext/>
              <w:keepLines/>
              <w:rPr>
                <w:rFonts w:ascii="Arial Rounded MT Bold" w:hAnsi="Arial Rounded MT Bold"/>
              </w:rPr>
            </w:pPr>
          </w:p>
        </w:tc>
        <w:tc>
          <w:tcPr>
            <w:tcW w:w="9440" w:type="dxa"/>
          </w:tcPr>
          <w:p w14:paraId="651DABA4" w14:textId="77777777" w:rsidR="003D5253" w:rsidRPr="003A05B8" w:rsidRDefault="003D5253" w:rsidP="003D5253">
            <w:pPr>
              <w:keepNext/>
              <w:keepLines/>
              <w:spacing w:after="120"/>
              <w:rPr>
                <w:rFonts w:cs="Arial"/>
                <w:bCs/>
                <w:sz w:val="18"/>
              </w:rPr>
            </w:pPr>
            <w:r>
              <w:rPr>
                <w:rFonts w:eastAsia="Arial" w:cs="Arial"/>
                <w:sz w:val="24"/>
              </w:rPr>
              <w:t>The trial court granted summary judgment in favor of the defendants in a medical negligence action, invoking judicial estoppel against the Plaintiff, Elizabeth  "Beth" Harac, who had failed to schedule the claim as an asset in an intervening bankruptcy, and imposing defendants' proposed remedy by which any sums beyond those necessary to satisfy her creditors would be refunded to defendants. Ms. Harac submits that the trail court erred by concluding that it was required to invoke the equitable doctrine of judicial estoppel without regard to her prompt remedial actions and her subjective good faith, that its ruling is an unfair windfall to defendants, and that the Indiana bankruptcy court where the initial omission occurred was the proper forum to have considered and applied the doctrine of judicial estoppel to the facts. </w:t>
            </w:r>
          </w:p>
        </w:tc>
      </w:tr>
      <w:tr w:rsidR="003D5253" w14:paraId="3F6472E8" w14:textId="77777777" w:rsidTr="003D5253">
        <w:tblPrEx>
          <w:tblLook w:val="06A0" w:firstRow="1" w:lastRow="0" w:firstColumn="1" w:lastColumn="0" w:noHBand="1" w:noVBand="1"/>
        </w:tblPrEx>
        <w:trPr>
          <w:cantSplit/>
        </w:trPr>
        <w:tc>
          <w:tcPr>
            <w:tcW w:w="1360" w:type="dxa"/>
          </w:tcPr>
          <w:p w14:paraId="667EF5C4" w14:textId="77777777" w:rsidR="003D5253" w:rsidRPr="004816D8" w:rsidRDefault="003D5253" w:rsidP="003D5253">
            <w:pPr>
              <w:keepNext/>
              <w:keepLines/>
              <w:rPr>
                <w:rFonts w:ascii="Arial Rounded MT Bold" w:hAnsi="Arial Rounded MT Bold"/>
              </w:rPr>
            </w:pPr>
          </w:p>
        </w:tc>
        <w:tc>
          <w:tcPr>
            <w:tcW w:w="9440" w:type="dxa"/>
          </w:tcPr>
          <w:p w14:paraId="2FA7473B" w14:textId="77777777" w:rsidR="003D5253" w:rsidRPr="009B1A9F" w:rsidRDefault="003D5253" w:rsidP="003D5253">
            <w:pPr>
              <w:keepNext/>
              <w:keepLines/>
              <w:spacing w:after="120"/>
              <w:rPr>
                <w:rFonts w:ascii="Arial Rounded MT Bold" w:hAnsi="Arial Rounded MT Bold"/>
                <w:sz w:val="18"/>
              </w:rPr>
            </w:pPr>
            <w:r>
              <w:rPr>
                <w:rFonts w:cs="Arial"/>
                <w:b/>
                <w:noProof/>
                <w:sz w:val="18"/>
              </w:rPr>
              <w:t>JEFFERSON County</w:t>
            </w:r>
            <w:r>
              <w:rPr>
                <w:rFonts w:cs="Arial"/>
                <w:b/>
                <w:sz w:val="18"/>
              </w:rPr>
              <w:t>, HON. ANNIE O'CONNELL</w:t>
            </w:r>
          </w:p>
        </w:tc>
      </w:tr>
      <w:tr w:rsidR="003D5253" w14:paraId="2DA92F9F" w14:textId="77777777" w:rsidTr="003D5253">
        <w:trPr>
          <w:cantSplit/>
        </w:trPr>
        <w:tc>
          <w:tcPr>
            <w:tcW w:w="1360" w:type="dxa"/>
          </w:tcPr>
          <w:p w14:paraId="0B990B45" w14:textId="77777777" w:rsidR="003D5253" w:rsidRPr="004816D8" w:rsidRDefault="003D5253" w:rsidP="003D5253">
            <w:pPr>
              <w:keepNext/>
              <w:keepLines/>
              <w:rPr>
                <w:rFonts w:ascii="Arial Rounded MT Bold" w:hAnsi="Arial Rounded MT Bold"/>
              </w:rPr>
            </w:pPr>
          </w:p>
        </w:tc>
        <w:tc>
          <w:tcPr>
            <w:tcW w:w="9440" w:type="dxa"/>
          </w:tcPr>
          <w:p w14:paraId="09521981" w14:textId="14B5A9B5" w:rsidR="003D5253" w:rsidRPr="002C7C3C" w:rsidRDefault="003D5253" w:rsidP="003D5253">
            <w:pPr>
              <w:keepNext/>
              <w:keepLines/>
              <w:spacing w:after="120"/>
              <w:rPr>
                <w:rFonts w:ascii="Arial Rounded MT Bold" w:hAnsi="Arial Rounded MT Bold"/>
              </w:rPr>
            </w:pPr>
            <w:r>
              <w:rPr>
                <w:rFonts w:cs="Arial"/>
                <w:noProof/>
                <w:sz w:val="18"/>
              </w:rPr>
              <w:t>Attorney for</w:t>
            </w:r>
            <w:r>
              <w:rPr>
                <w:rFonts w:cs="Arial"/>
                <w:sz w:val="18"/>
              </w:rPr>
              <w:t xml:space="preserve"> Appellant: Tommy Jack Smith</w:t>
            </w:r>
          </w:p>
        </w:tc>
      </w:tr>
      <w:tr w:rsidR="003D5253" w14:paraId="40D837C6" w14:textId="77777777" w:rsidTr="003D5253">
        <w:trPr>
          <w:cantSplit/>
        </w:trPr>
        <w:tc>
          <w:tcPr>
            <w:tcW w:w="1360" w:type="dxa"/>
          </w:tcPr>
          <w:p w14:paraId="4E94C4B9" w14:textId="77777777" w:rsidR="003D5253" w:rsidRPr="004816D8" w:rsidRDefault="003D5253" w:rsidP="003D5253">
            <w:pPr>
              <w:keepNext/>
              <w:keepLines/>
              <w:rPr>
                <w:rFonts w:ascii="Arial Rounded MT Bold" w:hAnsi="Arial Rounded MT Bold"/>
              </w:rPr>
            </w:pPr>
          </w:p>
        </w:tc>
        <w:tc>
          <w:tcPr>
            <w:tcW w:w="9440" w:type="dxa"/>
          </w:tcPr>
          <w:p w14:paraId="3C4BBE81" w14:textId="1A3158F1" w:rsidR="003D5253" w:rsidRPr="002C7C3C" w:rsidRDefault="003D5253" w:rsidP="003D5253">
            <w:pPr>
              <w:keepNext/>
              <w:keepLines/>
              <w:spacing w:after="120"/>
              <w:rPr>
                <w:rFonts w:ascii="Arial Rounded MT Bold" w:hAnsi="Arial Rounded MT Bold"/>
              </w:rPr>
            </w:pPr>
            <w:r>
              <w:rPr>
                <w:rFonts w:cs="Arial"/>
                <w:noProof/>
                <w:sz w:val="18"/>
              </w:rPr>
              <w:t>Attorneys for</w:t>
            </w:r>
            <w:r>
              <w:rPr>
                <w:rFonts w:cs="Arial"/>
                <w:sz w:val="18"/>
              </w:rPr>
              <w:t xml:space="preserve"> Appellees: Patricia Colleen Le Meur, Joseph M Effinger, Matthew Allan </w:t>
            </w:r>
            <w:proofErr w:type="spellStart"/>
            <w:r>
              <w:rPr>
                <w:rFonts w:cs="Arial"/>
                <w:sz w:val="18"/>
              </w:rPr>
              <w:t>Piekarski</w:t>
            </w:r>
            <w:proofErr w:type="spellEnd"/>
            <w:r>
              <w:rPr>
                <w:rFonts w:cs="Arial"/>
                <w:sz w:val="18"/>
              </w:rPr>
              <w:t xml:space="preserve">, Ronald Mason Wilt, Thomas Andrew Howell, Amy </w:t>
            </w:r>
            <w:proofErr w:type="spellStart"/>
            <w:r>
              <w:rPr>
                <w:rFonts w:cs="Arial"/>
                <w:sz w:val="18"/>
              </w:rPr>
              <w:t>Latrese</w:t>
            </w:r>
            <w:proofErr w:type="spellEnd"/>
            <w:r>
              <w:rPr>
                <w:rFonts w:cs="Arial"/>
                <w:sz w:val="18"/>
              </w:rPr>
              <w:t xml:space="preserve"> Cooper, Ashley Butler and Beth Hendrickson McMasters</w:t>
            </w:r>
          </w:p>
        </w:tc>
      </w:tr>
      <w:tr w:rsidR="003D5253" w14:paraId="5B18554A" w14:textId="77777777" w:rsidTr="003D5253">
        <w:trPr>
          <w:cantSplit/>
        </w:trPr>
        <w:tc>
          <w:tcPr>
            <w:tcW w:w="1360" w:type="dxa"/>
            <w:tcBorders>
              <w:bottom w:val="single" w:sz="4" w:space="0" w:color="auto"/>
            </w:tcBorders>
          </w:tcPr>
          <w:p w14:paraId="076365DF" w14:textId="77777777" w:rsidR="003D5253" w:rsidRPr="00D22866" w:rsidRDefault="003D5253" w:rsidP="003D5253">
            <w:pPr>
              <w:keepLines/>
              <w:jc w:val="right"/>
              <w:rPr>
                <w:rFonts w:cs="Arial"/>
                <w:b/>
                <w:sz w:val="18"/>
                <w:szCs w:val="18"/>
              </w:rPr>
            </w:pPr>
          </w:p>
        </w:tc>
        <w:tc>
          <w:tcPr>
            <w:tcW w:w="9440" w:type="dxa"/>
            <w:tcBorders>
              <w:bottom w:val="single" w:sz="4" w:space="0" w:color="auto"/>
            </w:tcBorders>
          </w:tcPr>
          <w:p w14:paraId="0B47C334" w14:textId="77777777" w:rsidR="003D5253" w:rsidRPr="00D22866" w:rsidRDefault="003D5253" w:rsidP="003D5253">
            <w:pPr>
              <w:keepLines/>
              <w:rPr>
                <w:rFonts w:cs="Arial"/>
                <w:sz w:val="18"/>
                <w:szCs w:val="18"/>
              </w:rPr>
            </w:pPr>
          </w:p>
        </w:tc>
      </w:tr>
      <w:tr w:rsidR="003D5253" w14:paraId="6186063B" w14:textId="77777777" w:rsidTr="003D5253">
        <w:tblPrEx>
          <w:tblLook w:val="06A0" w:firstRow="1" w:lastRow="0" w:firstColumn="1" w:lastColumn="0" w:noHBand="1" w:noVBand="1"/>
        </w:tblPrEx>
        <w:trPr>
          <w:cantSplit/>
        </w:trPr>
        <w:tc>
          <w:tcPr>
            <w:tcW w:w="1360" w:type="dxa"/>
            <w:tcBorders>
              <w:top w:val="single" w:sz="4" w:space="0" w:color="auto"/>
            </w:tcBorders>
          </w:tcPr>
          <w:p w14:paraId="4F8CE8F3" w14:textId="77777777" w:rsidR="003D5253" w:rsidRPr="00BD7592" w:rsidRDefault="003D5253" w:rsidP="003D5253">
            <w:pPr>
              <w:keepNext/>
              <w:keepLines/>
              <w:jc w:val="center"/>
              <w:rPr>
                <w:rFonts w:ascii="Arial Rounded MT Bold" w:hAnsi="Arial Rounded MT Bold"/>
                <w:sz w:val="24"/>
              </w:rPr>
            </w:pPr>
            <w:r w:rsidRPr="00BD7592">
              <w:rPr>
                <w:rFonts w:ascii="Arial Rounded MT Bold" w:hAnsi="Arial Rounded MT Bold"/>
                <w:noProof/>
                <w:sz w:val="24"/>
              </w:rPr>
              <w:lastRenderedPageBreak/>
              <w:t>2:45</w:t>
            </w:r>
            <w:r w:rsidRPr="00BD7592">
              <w:rPr>
                <w:rFonts w:ascii="Arial Rounded MT Bold" w:hAnsi="Arial Rounded MT Bold"/>
                <w:sz w:val="24"/>
              </w:rPr>
              <w:t xml:space="preserve"> PM (EST)</w:t>
            </w:r>
          </w:p>
        </w:tc>
        <w:tc>
          <w:tcPr>
            <w:tcW w:w="9440" w:type="dxa"/>
            <w:tcBorders>
              <w:top w:val="single" w:sz="4" w:space="0" w:color="auto"/>
            </w:tcBorders>
          </w:tcPr>
          <w:p w14:paraId="6BD18FC9" w14:textId="77777777" w:rsidR="003D5253" w:rsidRPr="003D3130" w:rsidRDefault="003D5253" w:rsidP="003D5253">
            <w:pPr>
              <w:keepNext/>
              <w:keepLines/>
              <w:spacing w:after="120"/>
              <w:rPr>
                <w:rFonts w:cs="Arial"/>
                <w:b/>
              </w:rPr>
            </w:pPr>
            <w:r>
              <w:rPr>
                <w:rFonts w:eastAsia="Arial" w:cs="Arial"/>
                <w:b/>
                <w:bCs/>
                <w:szCs w:val="22"/>
              </w:rPr>
              <w:t>TOM SWEARINGEN INDIVIDUALLY AND ON BEHALF OF ALL SIMILARLY SITUATED VS HAGYARD DAVIDSON MCGEE ASSOCIATES, PLLC, ET AL</w:t>
            </w:r>
          </w:p>
        </w:tc>
      </w:tr>
      <w:tr w:rsidR="003D5253" w14:paraId="0B976851" w14:textId="77777777" w:rsidTr="003D5253">
        <w:tblPrEx>
          <w:tblLook w:val="06A0" w:firstRow="1" w:lastRow="0" w:firstColumn="1" w:lastColumn="0" w:noHBand="1" w:noVBand="1"/>
        </w:tblPrEx>
        <w:trPr>
          <w:cantSplit/>
        </w:trPr>
        <w:tc>
          <w:tcPr>
            <w:tcW w:w="1360" w:type="dxa"/>
          </w:tcPr>
          <w:p w14:paraId="6DA9FB25" w14:textId="77777777" w:rsidR="003D5253" w:rsidRDefault="003D5253" w:rsidP="003D5253">
            <w:pPr>
              <w:keepNext/>
              <w:keepLines/>
              <w:jc w:val="center"/>
              <w:rPr>
                <w:rFonts w:ascii="Arial Rounded MT Bold" w:hAnsi="Arial Rounded MT Bold"/>
              </w:rPr>
            </w:pPr>
          </w:p>
        </w:tc>
        <w:tc>
          <w:tcPr>
            <w:tcW w:w="9440" w:type="dxa"/>
          </w:tcPr>
          <w:p w14:paraId="2D14A1FE" w14:textId="77777777" w:rsidR="003D5253" w:rsidRDefault="00D031D2" w:rsidP="003D5253">
            <w:pPr>
              <w:keepNext/>
              <w:keepLines/>
              <w:spacing w:after="120"/>
              <w:rPr>
                <w:rFonts w:cs="Arial"/>
                <w:b/>
              </w:rPr>
            </w:pPr>
            <w:hyperlink r:id="rId10" w:history="1">
              <w:r w:rsidR="003D5253">
                <w:rPr>
                  <w:rFonts w:ascii="Arial Rounded MT Bold" w:eastAsia="Arial Rounded MT Bold" w:hAnsi="Arial Rounded MT Bold" w:cs="Arial Rounded MT Bold"/>
                  <w:color w:val="0000EE"/>
                  <w:szCs w:val="22"/>
                  <w:u w:val="single"/>
                </w:rPr>
                <w:t>2020-CA-0456</w:t>
              </w:r>
            </w:hyperlink>
          </w:p>
        </w:tc>
      </w:tr>
      <w:tr w:rsidR="003D5253" w14:paraId="665CEA69" w14:textId="77777777" w:rsidTr="003D5253">
        <w:tblPrEx>
          <w:tblLook w:val="06A0" w:firstRow="1" w:lastRow="0" w:firstColumn="1" w:lastColumn="0" w:noHBand="1" w:noVBand="1"/>
        </w:tblPrEx>
        <w:trPr>
          <w:cantSplit/>
        </w:trPr>
        <w:tc>
          <w:tcPr>
            <w:tcW w:w="1360" w:type="dxa"/>
          </w:tcPr>
          <w:p w14:paraId="4A899323" w14:textId="77777777" w:rsidR="003D5253" w:rsidRPr="004816D8" w:rsidRDefault="003D5253" w:rsidP="003D5253">
            <w:pPr>
              <w:keepNext/>
              <w:keepLines/>
              <w:rPr>
                <w:rFonts w:ascii="Arial Rounded MT Bold" w:hAnsi="Arial Rounded MT Bold"/>
              </w:rPr>
            </w:pPr>
          </w:p>
        </w:tc>
        <w:tc>
          <w:tcPr>
            <w:tcW w:w="9440" w:type="dxa"/>
          </w:tcPr>
          <w:p w14:paraId="5CF022CC" w14:textId="77777777" w:rsidR="003D5253" w:rsidRDefault="003D5253" w:rsidP="003D5253">
            <w:pPr>
              <w:keepNext/>
              <w:keepLines/>
              <w:spacing w:after="120"/>
              <w:rPr>
                <w:rFonts w:cs="Arial"/>
                <w:b/>
                <w:sz w:val="18"/>
              </w:rPr>
            </w:pPr>
            <w:r>
              <w:rPr>
                <w:rFonts w:cs="Arial"/>
                <w:b/>
                <w:noProof/>
                <w:sz w:val="18"/>
              </w:rPr>
              <w:t xml:space="preserve">Presiding Judge: </w:t>
            </w:r>
            <w:r>
              <w:rPr>
                <w:rFonts w:cs="Arial"/>
                <w:b/>
                <w:sz w:val="18"/>
              </w:rPr>
              <w:t>HON. KELLY THOMPSON</w:t>
            </w:r>
          </w:p>
          <w:p w14:paraId="1ADE89E6" w14:textId="6D6150A6" w:rsidR="003D5253" w:rsidRPr="003D3130" w:rsidRDefault="003D5253" w:rsidP="003D5253">
            <w:pPr>
              <w:keepNext/>
              <w:keepLines/>
              <w:spacing w:after="120"/>
              <w:rPr>
                <w:rFonts w:cs="Arial"/>
                <w:b/>
              </w:rPr>
            </w:pPr>
            <w:r>
              <w:rPr>
                <w:rFonts w:cs="Arial"/>
                <w:b/>
                <w:sz w:val="18"/>
              </w:rPr>
              <w:t>Associate Judges: HON. PAMELA R. GOODWINE and HON. LARRY E. THOMPSON</w:t>
            </w:r>
          </w:p>
        </w:tc>
      </w:tr>
      <w:tr w:rsidR="003D5253" w14:paraId="30C0AC8D" w14:textId="77777777" w:rsidTr="003D5253">
        <w:tblPrEx>
          <w:tblLook w:val="06A0" w:firstRow="1" w:lastRow="0" w:firstColumn="1" w:lastColumn="0" w:noHBand="1" w:noVBand="1"/>
        </w:tblPrEx>
        <w:trPr>
          <w:cantSplit/>
        </w:trPr>
        <w:tc>
          <w:tcPr>
            <w:tcW w:w="1360" w:type="dxa"/>
          </w:tcPr>
          <w:p w14:paraId="15999E48" w14:textId="77777777" w:rsidR="003D5253" w:rsidRPr="004816D8" w:rsidRDefault="003D5253" w:rsidP="003D5253">
            <w:pPr>
              <w:keepNext/>
              <w:keepLines/>
              <w:rPr>
                <w:rFonts w:ascii="Arial Rounded MT Bold" w:hAnsi="Arial Rounded MT Bold"/>
              </w:rPr>
            </w:pPr>
          </w:p>
        </w:tc>
        <w:tc>
          <w:tcPr>
            <w:tcW w:w="9440" w:type="dxa"/>
          </w:tcPr>
          <w:p w14:paraId="4159E55B" w14:textId="77777777" w:rsidR="003D5253" w:rsidRPr="009B1A9F" w:rsidRDefault="003D5253" w:rsidP="003D5253">
            <w:pPr>
              <w:keepNext/>
              <w:keepLines/>
              <w:spacing w:after="120"/>
              <w:rPr>
                <w:rFonts w:ascii="Arial Rounded MT Bold" w:hAnsi="Arial Rounded MT Bold"/>
                <w:sz w:val="18"/>
              </w:rPr>
            </w:pPr>
            <w:r>
              <w:rPr>
                <w:rFonts w:cs="Arial"/>
                <w:b/>
                <w:noProof/>
                <w:sz w:val="18"/>
              </w:rPr>
              <w:t>FAYETTE County</w:t>
            </w:r>
            <w:r>
              <w:rPr>
                <w:rFonts w:cs="Arial"/>
                <w:b/>
                <w:sz w:val="18"/>
              </w:rPr>
              <w:t>, HON. JULIE M. GOODMAN</w:t>
            </w:r>
          </w:p>
        </w:tc>
      </w:tr>
      <w:tr w:rsidR="003D5253" w14:paraId="3300AD72" w14:textId="77777777" w:rsidTr="003D5253">
        <w:trPr>
          <w:cantSplit/>
        </w:trPr>
        <w:tc>
          <w:tcPr>
            <w:tcW w:w="1360" w:type="dxa"/>
          </w:tcPr>
          <w:p w14:paraId="6AA8648D" w14:textId="77777777" w:rsidR="003D5253" w:rsidRPr="004816D8" w:rsidRDefault="003D5253" w:rsidP="003D5253">
            <w:pPr>
              <w:keepNext/>
              <w:keepLines/>
              <w:rPr>
                <w:rFonts w:ascii="Arial Rounded MT Bold" w:hAnsi="Arial Rounded MT Bold"/>
              </w:rPr>
            </w:pPr>
          </w:p>
        </w:tc>
        <w:tc>
          <w:tcPr>
            <w:tcW w:w="9440" w:type="dxa"/>
          </w:tcPr>
          <w:p w14:paraId="5926726D" w14:textId="31DBCDDE" w:rsidR="003D5253" w:rsidRPr="002C7C3C" w:rsidRDefault="003D5253" w:rsidP="003D5253">
            <w:pPr>
              <w:keepNext/>
              <w:keepLines/>
              <w:spacing w:after="120"/>
              <w:rPr>
                <w:rFonts w:ascii="Arial Rounded MT Bold" w:hAnsi="Arial Rounded MT Bold"/>
              </w:rPr>
            </w:pPr>
            <w:r>
              <w:rPr>
                <w:rFonts w:cs="Arial"/>
                <w:noProof/>
                <w:sz w:val="18"/>
              </w:rPr>
              <w:t>Attorneys for</w:t>
            </w:r>
            <w:r>
              <w:rPr>
                <w:rFonts w:cs="Arial"/>
                <w:sz w:val="18"/>
              </w:rPr>
              <w:t xml:space="preserve"> Appellant: Mason L Miller and William Charles Rambicure</w:t>
            </w:r>
          </w:p>
        </w:tc>
      </w:tr>
      <w:tr w:rsidR="003D5253" w14:paraId="74F760EC" w14:textId="77777777" w:rsidTr="003D5253">
        <w:trPr>
          <w:cantSplit/>
        </w:trPr>
        <w:tc>
          <w:tcPr>
            <w:tcW w:w="1360" w:type="dxa"/>
          </w:tcPr>
          <w:p w14:paraId="3C0AACD4" w14:textId="77777777" w:rsidR="003D5253" w:rsidRPr="004816D8" w:rsidRDefault="003D5253" w:rsidP="003D5253">
            <w:pPr>
              <w:keepNext/>
              <w:keepLines/>
              <w:rPr>
                <w:rFonts w:ascii="Arial Rounded MT Bold" w:hAnsi="Arial Rounded MT Bold"/>
              </w:rPr>
            </w:pPr>
          </w:p>
        </w:tc>
        <w:tc>
          <w:tcPr>
            <w:tcW w:w="9440" w:type="dxa"/>
          </w:tcPr>
          <w:p w14:paraId="0095269F" w14:textId="3D792B26" w:rsidR="003D5253" w:rsidRPr="002C7C3C" w:rsidRDefault="003D5253" w:rsidP="003D5253">
            <w:pPr>
              <w:keepNext/>
              <w:keepLines/>
              <w:spacing w:after="120"/>
              <w:rPr>
                <w:rFonts w:ascii="Arial Rounded MT Bold" w:hAnsi="Arial Rounded MT Bold"/>
              </w:rPr>
            </w:pPr>
            <w:r>
              <w:rPr>
                <w:rFonts w:cs="Arial"/>
                <w:noProof/>
                <w:sz w:val="18"/>
              </w:rPr>
              <w:t>Attorneys for</w:t>
            </w:r>
            <w:r>
              <w:rPr>
                <w:rFonts w:cs="Arial"/>
                <w:sz w:val="18"/>
              </w:rPr>
              <w:t xml:space="preserve"> Appellees: William Craig Robertson, Michael Patrick Casey, Thomas </w:t>
            </w:r>
            <w:proofErr w:type="spellStart"/>
            <w:r>
              <w:rPr>
                <w:rFonts w:cs="Arial"/>
                <w:sz w:val="18"/>
              </w:rPr>
              <w:t>Walcutt</w:t>
            </w:r>
            <w:proofErr w:type="spellEnd"/>
            <w:r>
              <w:rPr>
                <w:rFonts w:cs="Arial"/>
                <w:sz w:val="18"/>
              </w:rPr>
              <w:t xml:space="preserve"> Miller, Sheryl Glenn Snyder, Keith Moorman and Nolan Miller Jackson</w:t>
            </w:r>
          </w:p>
        </w:tc>
      </w:tr>
      <w:tr w:rsidR="003D5253" w14:paraId="6A31FC44" w14:textId="77777777" w:rsidTr="003D5253">
        <w:trPr>
          <w:cantSplit/>
        </w:trPr>
        <w:tc>
          <w:tcPr>
            <w:tcW w:w="1360" w:type="dxa"/>
            <w:tcBorders>
              <w:bottom w:val="single" w:sz="4" w:space="0" w:color="auto"/>
            </w:tcBorders>
          </w:tcPr>
          <w:p w14:paraId="4B3221DA" w14:textId="77777777" w:rsidR="003D5253" w:rsidRPr="00D22866" w:rsidRDefault="003D5253" w:rsidP="003D5253">
            <w:pPr>
              <w:keepLines/>
              <w:jc w:val="right"/>
              <w:rPr>
                <w:rFonts w:cs="Arial"/>
                <w:b/>
                <w:sz w:val="18"/>
                <w:szCs w:val="18"/>
              </w:rPr>
            </w:pPr>
          </w:p>
        </w:tc>
        <w:tc>
          <w:tcPr>
            <w:tcW w:w="9440" w:type="dxa"/>
            <w:tcBorders>
              <w:bottom w:val="single" w:sz="4" w:space="0" w:color="auto"/>
            </w:tcBorders>
          </w:tcPr>
          <w:p w14:paraId="5D49904F" w14:textId="7E6C8BC1" w:rsidR="003D5253" w:rsidRPr="00D22866" w:rsidRDefault="003D5253" w:rsidP="003D5253">
            <w:pPr>
              <w:keepLines/>
              <w:rPr>
                <w:rFonts w:cs="Arial"/>
                <w:sz w:val="18"/>
                <w:szCs w:val="18"/>
              </w:rPr>
            </w:pPr>
          </w:p>
        </w:tc>
      </w:tr>
    </w:tbl>
    <w:p w14:paraId="08340421" w14:textId="1484B80B" w:rsidR="00626606" w:rsidRDefault="00D031D2"/>
    <w:p w14:paraId="4295318C" w14:textId="709AA07F" w:rsidR="007939A4" w:rsidRDefault="007939A4"/>
    <w:p w14:paraId="770C23C4" w14:textId="27C50B51" w:rsidR="007939A4" w:rsidRDefault="007939A4"/>
    <w:p w14:paraId="4D4FF8AB" w14:textId="10039496" w:rsidR="007939A4" w:rsidRDefault="007939A4"/>
    <w:p w14:paraId="7467F782" w14:textId="538F3F32" w:rsidR="007939A4" w:rsidRDefault="007939A4"/>
    <w:p w14:paraId="39783C81" w14:textId="54B5E473" w:rsidR="007939A4" w:rsidRDefault="007939A4"/>
    <w:p w14:paraId="6109E378" w14:textId="53686EAD" w:rsidR="007939A4" w:rsidRDefault="007939A4"/>
    <w:p w14:paraId="686AB4E4" w14:textId="60AA8B0F" w:rsidR="007939A4" w:rsidRDefault="007939A4"/>
    <w:p w14:paraId="09A59E70" w14:textId="31BBD5F3" w:rsidR="007939A4" w:rsidRDefault="007939A4"/>
    <w:p w14:paraId="0E0BAC03" w14:textId="70D2B5AB" w:rsidR="007939A4" w:rsidRDefault="007939A4"/>
    <w:p w14:paraId="5E90655E" w14:textId="648DB7EA" w:rsidR="007939A4" w:rsidRDefault="007939A4"/>
    <w:p w14:paraId="2BD57403" w14:textId="36D04F10" w:rsidR="007939A4" w:rsidRDefault="007939A4"/>
    <w:p w14:paraId="7075E696" w14:textId="761BF729" w:rsidR="007939A4" w:rsidRDefault="007939A4"/>
    <w:p w14:paraId="29E5C4AD" w14:textId="6EB6E029" w:rsidR="007939A4" w:rsidRDefault="007939A4"/>
    <w:p w14:paraId="78C27163" w14:textId="5684E3C4" w:rsidR="007939A4" w:rsidRDefault="007939A4"/>
    <w:p w14:paraId="4322B955" w14:textId="262CD7A2" w:rsidR="007939A4" w:rsidRDefault="007939A4"/>
    <w:p w14:paraId="21592EF4" w14:textId="756B1CF5" w:rsidR="007939A4" w:rsidRDefault="007939A4"/>
    <w:p w14:paraId="2942C66F" w14:textId="01C36BAA" w:rsidR="007939A4" w:rsidRDefault="007939A4"/>
    <w:p w14:paraId="41061C58" w14:textId="227A2FAB" w:rsidR="007939A4" w:rsidRDefault="007939A4"/>
    <w:p w14:paraId="4483797B" w14:textId="02D82CAB" w:rsidR="007939A4" w:rsidRDefault="007939A4"/>
    <w:p w14:paraId="3A364C73" w14:textId="501FB7B0" w:rsidR="007939A4" w:rsidRDefault="007939A4"/>
    <w:p w14:paraId="6BD6B898" w14:textId="77777777" w:rsidR="007939A4" w:rsidRDefault="007939A4">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5"/>
        <w:gridCol w:w="9345"/>
      </w:tblGrid>
      <w:tr w:rsidR="00911E9F" w14:paraId="432F4A51" w14:textId="77777777" w:rsidTr="00A33967">
        <w:trPr>
          <w:cantSplit/>
          <w:tblHeader/>
        </w:trPr>
        <w:tc>
          <w:tcPr>
            <w:tcW w:w="11016" w:type="dxa"/>
            <w:gridSpan w:val="2"/>
          </w:tcPr>
          <w:p w14:paraId="4E8F2CA5" w14:textId="77777777" w:rsidR="00EE402A" w:rsidRPr="00BD7592" w:rsidRDefault="0055464C" w:rsidP="00A33967">
            <w:pPr>
              <w:keepLines/>
              <w:jc w:val="center"/>
              <w:rPr>
                <w:rFonts w:cs="Arial"/>
                <w:b/>
                <w:sz w:val="24"/>
                <w:u w:val="single"/>
              </w:rPr>
            </w:pPr>
            <w:r w:rsidRPr="00BD7592">
              <w:rPr>
                <w:rFonts w:cs="Arial"/>
                <w:b/>
                <w:noProof/>
                <w:sz w:val="24"/>
                <w:u w:val="single"/>
              </w:rPr>
              <w:lastRenderedPageBreak/>
              <w:t xml:space="preserve">Thursday, </w:t>
            </w:r>
            <w:r w:rsidRPr="00BD7592">
              <w:rPr>
                <w:rFonts w:cs="Arial"/>
                <w:b/>
                <w:sz w:val="24"/>
                <w:u w:val="single"/>
              </w:rPr>
              <w:t>January 27, 2022</w:t>
            </w:r>
          </w:p>
          <w:p w14:paraId="65B09ACB" w14:textId="77777777" w:rsidR="00EA2FFE" w:rsidRDefault="00D031D2" w:rsidP="00A33967">
            <w:pPr>
              <w:keepLines/>
              <w:jc w:val="center"/>
              <w:rPr>
                <w:rFonts w:cs="Arial"/>
                <w:b/>
                <w:u w:val="single"/>
              </w:rPr>
            </w:pPr>
          </w:p>
        </w:tc>
      </w:tr>
      <w:tr w:rsidR="00911E9F" w14:paraId="099E5851" w14:textId="77777777" w:rsidTr="00EA2FFE">
        <w:trPr>
          <w:cantSplit/>
          <w:tblHeader/>
        </w:trPr>
        <w:tc>
          <w:tcPr>
            <w:tcW w:w="11016" w:type="dxa"/>
            <w:gridSpan w:val="2"/>
          </w:tcPr>
          <w:p w14:paraId="0842E6D6" w14:textId="77777777" w:rsidR="00534D65" w:rsidRPr="004816D8" w:rsidRDefault="0055464C" w:rsidP="00EA2FFE">
            <w:pPr>
              <w:keepLines/>
              <w:ind w:left="1276" w:hanging="1276"/>
              <w:rPr>
                <w:rFonts w:ascii="Arial Rounded MT Bold" w:hAnsi="Arial Rounded MT Bold"/>
              </w:rPr>
            </w:pPr>
            <w:r>
              <w:rPr>
                <w:rFonts w:cs="Arial"/>
                <w:noProof/>
                <w:sz w:val="28"/>
              </w:rPr>
              <w:t>Location:  COURT OF</w:t>
            </w:r>
            <w:r>
              <w:rPr>
                <w:rFonts w:cs="Arial"/>
                <w:sz w:val="28"/>
              </w:rPr>
              <w:t xml:space="preserve"> APPEALS COURTROOM, 360 DEMOCRAT DRIVE, FRANKFORT, KY</w:t>
            </w:r>
          </w:p>
        </w:tc>
      </w:tr>
      <w:tr w:rsidR="00911E9F" w14:paraId="40105C68" w14:textId="77777777" w:rsidTr="00A33967">
        <w:trPr>
          <w:cantSplit/>
          <w:tblHeader/>
        </w:trPr>
        <w:tc>
          <w:tcPr>
            <w:tcW w:w="11016" w:type="dxa"/>
            <w:gridSpan w:val="2"/>
            <w:tcBorders>
              <w:bottom w:val="single" w:sz="4" w:space="0" w:color="auto"/>
            </w:tcBorders>
          </w:tcPr>
          <w:p w14:paraId="1AAED439" w14:textId="77777777" w:rsidR="00EA2FFE" w:rsidRPr="00EA2FFE" w:rsidRDefault="00D031D2" w:rsidP="00EA2FFE">
            <w:pPr>
              <w:keepLines/>
              <w:ind w:left="1276" w:hanging="1276"/>
              <w:rPr>
                <w:rFonts w:cs="Arial"/>
              </w:rPr>
            </w:pPr>
          </w:p>
        </w:tc>
      </w:tr>
      <w:tr w:rsidR="00911E9F" w14:paraId="0D45E57D" w14:textId="77777777" w:rsidTr="003336EF">
        <w:tblPrEx>
          <w:tblLook w:val="06A0" w:firstRow="1" w:lastRow="0" w:firstColumn="1" w:lastColumn="0" w:noHBand="1" w:noVBand="1"/>
        </w:tblPrEx>
        <w:trPr>
          <w:cantSplit/>
        </w:trPr>
        <w:tc>
          <w:tcPr>
            <w:tcW w:w="1458" w:type="dxa"/>
            <w:tcBorders>
              <w:top w:val="single" w:sz="4" w:space="0" w:color="auto"/>
            </w:tcBorders>
          </w:tcPr>
          <w:p w14:paraId="4EB5E97B" w14:textId="77777777" w:rsidR="00143579" w:rsidRPr="00BD7592" w:rsidRDefault="0055464C" w:rsidP="00A33967">
            <w:pPr>
              <w:keepNext/>
              <w:keepLines/>
              <w:jc w:val="center"/>
              <w:rPr>
                <w:rFonts w:ascii="Arial Rounded MT Bold" w:hAnsi="Arial Rounded MT Bold"/>
                <w:sz w:val="24"/>
              </w:rPr>
            </w:pPr>
            <w:r w:rsidRPr="00BD7592">
              <w:rPr>
                <w:rFonts w:ascii="Arial Rounded MT Bold" w:hAnsi="Arial Rounded MT Bold"/>
                <w:noProof/>
                <w:sz w:val="24"/>
              </w:rPr>
              <w:t>10:30AM</w:t>
            </w:r>
            <w:r w:rsidRPr="00BD7592">
              <w:rPr>
                <w:rFonts w:ascii="Arial Rounded MT Bold" w:hAnsi="Arial Rounded MT Bold"/>
                <w:sz w:val="24"/>
              </w:rPr>
              <w:t xml:space="preserve"> (EST)</w:t>
            </w:r>
          </w:p>
        </w:tc>
        <w:tc>
          <w:tcPr>
            <w:tcW w:w="9558" w:type="dxa"/>
            <w:tcBorders>
              <w:top w:val="single" w:sz="4" w:space="0" w:color="auto"/>
            </w:tcBorders>
          </w:tcPr>
          <w:p w14:paraId="33CAFC82" w14:textId="77777777" w:rsidR="00143579" w:rsidRPr="003D3130" w:rsidRDefault="0055464C" w:rsidP="00C75C48">
            <w:pPr>
              <w:keepNext/>
              <w:keepLines/>
              <w:spacing w:after="120"/>
              <w:rPr>
                <w:rFonts w:cs="Arial"/>
                <w:b/>
              </w:rPr>
            </w:pPr>
            <w:r>
              <w:rPr>
                <w:rFonts w:eastAsia="Arial" w:cs="Arial"/>
                <w:b/>
                <w:bCs/>
                <w:szCs w:val="22"/>
              </w:rPr>
              <w:t>JEWELL B. MASON VS KATHY MASON 2019-CA-1603, JEWELL B. MASON V. KATHY MASON 2021-CA-0061</w:t>
            </w:r>
          </w:p>
        </w:tc>
      </w:tr>
      <w:tr w:rsidR="00911E9F" w14:paraId="3FF964E5" w14:textId="77777777" w:rsidTr="003336EF">
        <w:tblPrEx>
          <w:tblLook w:val="06A0" w:firstRow="1" w:lastRow="0" w:firstColumn="1" w:lastColumn="0" w:noHBand="1" w:noVBand="1"/>
        </w:tblPrEx>
        <w:trPr>
          <w:cantSplit/>
        </w:trPr>
        <w:tc>
          <w:tcPr>
            <w:tcW w:w="1458" w:type="dxa"/>
          </w:tcPr>
          <w:p w14:paraId="4D81B338" w14:textId="77777777" w:rsidR="00114F36" w:rsidRDefault="00D031D2" w:rsidP="00A33967">
            <w:pPr>
              <w:keepNext/>
              <w:keepLines/>
              <w:jc w:val="center"/>
              <w:rPr>
                <w:rFonts w:ascii="Arial Rounded MT Bold" w:hAnsi="Arial Rounded MT Bold"/>
              </w:rPr>
            </w:pPr>
          </w:p>
        </w:tc>
        <w:tc>
          <w:tcPr>
            <w:tcW w:w="9558" w:type="dxa"/>
          </w:tcPr>
          <w:p w14:paraId="03C537C6" w14:textId="77777777" w:rsidR="00114F36" w:rsidRDefault="00D031D2" w:rsidP="00C75C48">
            <w:pPr>
              <w:keepNext/>
              <w:keepLines/>
              <w:spacing w:after="120"/>
              <w:rPr>
                <w:rFonts w:cs="Arial"/>
                <w:b/>
              </w:rPr>
            </w:pPr>
            <w:hyperlink r:id="rId11" w:history="1">
              <w:r w:rsidR="0055464C">
                <w:rPr>
                  <w:rFonts w:ascii="Arial Rounded MT Bold" w:eastAsia="Arial Rounded MT Bold" w:hAnsi="Arial Rounded MT Bold" w:cs="Arial Rounded MT Bold"/>
                  <w:color w:val="0000EE"/>
                  <w:szCs w:val="22"/>
                  <w:u w:val="single"/>
                </w:rPr>
                <w:t>2019-CA-1603</w:t>
              </w:r>
            </w:hyperlink>
            <w:r w:rsidR="0055464C">
              <w:rPr>
                <w:rFonts w:ascii="Arial Rounded MT Bold" w:eastAsia="Arial Rounded MT Bold" w:hAnsi="Arial Rounded MT Bold" w:cs="Arial Rounded MT Bold"/>
                <w:szCs w:val="22"/>
              </w:rPr>
              <w:t xml:space="preserve">, </w:t>
            </w:r>
            <w:hyperlink r:id="rId12" w:history="1">
              <w:r w:rsidR="0055464C">
                <w:rPr>
                  <w:rFonts w:ascii="Arial Rounded MT Bold" w:eastAsia="Arial Rounded MT Bold" w:hAnsi="Arial Rounded MT Bold" w:cs="Arial Rounded MT Bold"/>
                  <w:color w:val="0000EE"/>
                  <w:szCs w:val="22"/>
                  <w:u w:val="single"/>
                </w:rPr>
                <w:t>2021-CA-0061</w:t>
              </w:r>
            </w:hyperlink>
          </w:p>
        </w:tc>
      </w:tr>
      <w:tr w:rsidR="00911E9F" w14:paraId="16211C06" w14:textId="77777777" w:rsidTr="003336EF">
        <w:tblPrEx>
          <w:tblLook w:val="06A0" w:firstRow="1" w:lastRow="0" w:firstColumn="1" w:lastColumn="0" w:noHBand="1" w:noVBand="1"/>
        </w:tblPrEx>
        <w:trPr>
          <w:cantSplit/>
        </w:trPr>
        <w:tc>
          <w:tcPr>
            <w:tcW w:w="1458" w:type="dxa"/>
          </w:tcPr>
          <w:p w14:paraId="5DA08759" w14:textId="77777777" w:rsidR="00143579" w:rsidRPr="004816D8" w:rsidRDefault="00D031D2" w:rsidP="00A33967">
            <w:pPr>
              <w:keepNext/>
              <w:keepLines/>
              <w:rPr>
                <w:rFonts w:ascii="Arial Rounded MT Bold" w:hAnsi="Arial Rounded MT Bold"/>
              </w:rPr>
            </w:pPr>
          </w:p>
        </w:tc>
        <w:tc>
          <w:tcPr>
            <w:tcW w:w="9558" w:type="dxa"/>
          </w:tcPr>
          <w:p w14:paraId="6385630B" w14:textId="77777777" w:rsidR="00324266" w:rsidRDefault="0055464C" w:rsidP="00C75C48">
            <w:pPr>
              <w:keepNext/>
              <w:keepLines/>
              <w:spacing w:after="120"/>
              <w:rPr>
                <w:rFonts w:cs="Arial"/>
                <w:b/>
                <w:sz w:val="18"/>
              </w:rPr>
            </w:pPr>
            <w:r>
              <w:rPr>
                <w:rFonts w:cs="Arial"/>
                <w:b/>
                <w:noProof/>
                <w:sz w:val="18"/>
              </w:rPr>
              <w:t>P</w:t>
            </w:r>
            <w:r w:rsidR="00324266">
              <w:rPr>
                <w:rFonts w:cs="Arial"/>
                <w:b/>
                <w:noProof/>
                <w:sz w:val="18"/>
              </w:rPr>
              <w:t xml:space="preserve">residing </w:t>
            </w:r>
            <w:r>
              <w:rPr>
                <w:rFonts w:cs="Arial"/>
                <w:b/>
                <w:noProof/>
                <w:sz w:val="18"/>
              </w:rPr>
              <w:t>J</w:t>
            </w:r>
            <w:r w:rsidR="00324266">
              <w:rPr>
                <w:rFonts w:cs="Arial"/>
                <w:b/>
                <w:noProof/>
                <w:sz w:val="18"/>
              </w:rPr>
              <w:t>udge</w:t>
            </w:r>
            <w:r>
              <w:rPr>
                <w:rFonts w:cs="Arial"/>
                <w:b/>
                <w:noProof/>
                <w:sz w:val="18"/>
              </w:rPr>
              <w:t xml:space="preserve">: </w:t>
            </w:r>
            <w:r>
              <w:rPr>
                <w:rFonts w:cs="Arial"/>
                <w:b/>
                <w:sz w:val="18"/>
              </w:rPr>
              <w:t>HON. JEFF S. TAYLOR</w:t>
            </w:r>
          </w:p>
          <w:p w14:paraId="72753938" w14:textId="7536BA4E" w:rsidR="00143579" w:rsidRPr="003D3130" w:rsidRDefault="00324266" w:rsidP="00C75C48">
            <w:pPr>
              <w:keepNext/>
              <w:keepLines/>
              <w:spacing w:after="120"/>
              <w:rPr>
                <w:rFonts w:cs="Arial"/>
                <w:b/>
              </w:rPr>
            </w:pPr>
            <w:r>
              <w:rPr>
                <w:rFonts w:cs="Arial"/>
                <w:b/>
                <w:sz w:val="18"/>
              </w:rPr>
              <w:t xml:space="preserve">Associate Judges: </w:t>
            </w:r>
            <w:r w:rsidR="0055464C">
              <w:rPr>
                <w:rFonts w:cs="Arial"/>
                <w:b/>
                <w:sz w:val="18"/>
              </w:rPr>
              <w:t>HON. GLENN E. ACREE</w:t>
            </w:r>
            <w:r>
              <w:rPr>
                <w:rFonts w:cs="Arial"/>
                <w:b/>
                <w:sz w:val="18"/>
              </w:rPr>
              <w:t xml:space="preserve"> and</w:t>
            </w:r>
            <w:r w:rsidR="0055464C">
              <w:rPr>
                <w:rFonts w:cs="Arial"/>
                <w:b/>
                <w:sz w:val="18"/>
              </w:rPr>
              <w:t xml:space="preserve"> HON. SUSANNE M. CETRULO</w:t>
            </w:r>
          </w:p>
        </w:tc>
      </w:tr>
      <w:tr w:rsidR="00911E9F" w14:paraId="2C027207" w14:textId="77777777" w:rsidTr="003336EF">
        <w:tblPrEx>
          <w:tblLook w:val="06A0" w:firstRow="1" w:lastRow="0" w:firstColumn="1" w:lastColumn="0" w:noHBand="1" w:noVBand="1"/>
        </w:tblPrEx>
        <w:trPr>
          <w:cantSplit/>
        </w:trPr>
        <w:tc>
          <w:tcPr>
            <w:tcW w:w="1458" w:type="dxa"/>
          </w:tcPr>
          <w:p w14:paraId="0F3CBD44" w14:textId="77777777" w:rsidR="003A05B8" w:rsidRPr="004816D8" w:rsidRDefault="00D031D2" w:rsidP="00A33967">
            <w:pPr>
              <w:keepNext/>
              <w:keepLines/>
              <w:rPr>
                <w:rFonts w:ascii="Arial Rounded MT Bold" w:hAnsi="Arial Rounded MT Bold"/>
              </w:rPr>
            </w:pPr>
          </w:p>
        </w:tc>
        <w:tc>
          <w:tcPr>
            <w:tcW w:w="9558" w:type="dxa"/>
          </w:tcPr>
          <w:p w14:paraId="28359E30" w14:textId="77777777" w:rsidR="003A05B8" w:rsidRPr="003A05B8" w:rsidRDefault="0055464C" w:rsidP="00C75C48">
            <w:pPr>
              <w:keepNext/>
              <w:keepLines/>
              <w:spacing w:after="120"/>
              <w:rPr>
                <w:rFonts w:cs="Arial"/>
                <w:bCs/>
                <w:sz w:val="18"/>
              </w:rPr>
            </w:pPr>
            <w:r>
              <w:rPr>
                <w:rFonts w:eastAsia="Arial" w:cs="Arial"/>
                <w:sz w:val="24"/>
              </w:rPr>
              <w:t>​Whether circuit court erred in its award of permanent maintenance; whether circuit court erred in its charaterization of certain real property as marital or nonmarital. </w:t>
            </w:r>
          </w:p>
        </w:tc>
      </w:tr>
      <w:tr w:rsidR="00911E9F" w14:paraId="6D390C16" w14:textId="77777777" w:rsidTr="003336EF">
        <w:tblPrEx>
          <w:tblLook w:val="06A0" w:firstRow="1" w:lastRow="0" w:firstColumn="1" w:lastColumn="0" w:noHBand="1" w:noVBand="1"/>
        </w:tblPrEx>
        <w:trPr>
          <w:cantSplit/>
        </w:trPr>
        <w:tc>
          <w:tcPr>
            <w:tcW w:w="1458" w:type="dxa"/>
          </w:tcPr>
          <w:p w14:paraId="74DD412B" w14:textId="77777777" w:rsidR="00143579" w:rsidRPr="004816D8" w:rsidRDefault="00D031D2" w:rsidP="00A33967">
            <w:pPr>
              <w:keepNext/>
              <w:keepLines/>
              <w:rPr>
                <w:rFonts w:ascii="Arial Rounded MT Bold" w:hAnsi="Arial Rounded MT Bold"/>
              </w:rPr>
            </w:pPr>
          </w:p>
        </w:tc>
        <w:tc>
          <w:tcPr>
            <w:tcW w:w="9558" w:type="dxa"/>
          </w:tcPr>
          <w:p w14:paraId="671A0B86" w14:textId="77777777" w:rsidR="00143579" w:rsidRPr="009B1A9F" w:rsidRDefault="0055464C" w:rsidP="00C75C48">
            <w:pPr>
              <w:keepNext/>
              <w:keepLines/>
              <w:spacing w:after="120"/>
              <w:rPr>
                <w:rFonts w:ascii="Arial Rounded MT Bold" w:hAnsi="Arial Rounded MT Bold"/>
                <w:sz w:val="18"/>
              </w:rPr>
            </w:pPr>
            <w:r>
              <w:rPr>
                <w:rFonts w:cs="Arial"/>
                <w:b/>
                <w:noProof/>
                <w:sz w:val="18"/>
              </w:rPr>
              <w:t>CALDWELL County</w:t>
            </w:r>
            <w:r>
              <w:rPr>
                <w:rFonts w:cs="Arial"/>
                <w:b/>
                <w:sz w:val="18"/>
              </w:rPr>
              <w:t>, HON. CLARENCE A. WOODALL, III</w:t>
            </w:r>
          </w:p>
        </w:tc>
      </w:tr>
      <w:tr w:rsidR="00911E9F" w14:paraId="341E59AB" w14:textId="77777777" w:rsidTr="003336EF">
        <w:trPr>
          <w:cantSplit/>
        </w:trPr>
        <w:tc>
          <w:tcPr>
            <w:tcW w:w="1458" w:type="dxa"/>
          </w:tcPr>
          <w:p w14:paraId="4091A439" w14:textId="77777777" w:rsidR="00143579" w:rsidRPr="004816D8" w:rsidRDefault="00D031D2" w:rsidP="00A33967">
            <w:pPr>
              <w:keepNext/>
              <w:keepLines/>
              <w:rPr>
                <w:rFonts w:ascii="Arial Rounded MT Bold" w:hAnsi="Arial Rounded MT Bold"/>
              </w:rPr>
            </w:pPr>
          </w:p>
        </w:tc>
        <w:tc>
          <w:tcPr>
            <w:tcW w:w="9558" w:type="dxa"/>
          </w:tcPr>
          <w:p w14:paraId="2E55FED7" w14:textId="58BFC739" w:rsidR="00143579" w:rsidRPr="002C7C3C" w:rsidRDefault="0055464C" w:rsidP="00C75C48">
            <w:pPr>
              <w:keepNext/>
              <w:keepLines/>
              <w:spacing w:after="120"/>
              <w:rPr>
                <w:rFonts w:ascii="Arial Rounded MT Bold" w:hAnsi="Arial Rounded MT Bold"/>
              </w:rPr>
            </w:pPr>
            <w:r>
              <w:rPr>
                <w:rFonts w:cs="Arial"/>
                <w:noProof/>
                <w:sz w:val="18"/>
              </w:rPr>
              <w:t>Attorney for</w:t>
            </w:r>
            <w:r>
              <w:rPr>
                <w:rFonts w:cs="Arial"/>
                <w:sz w:val="18"/>
              </w:rPr>
              <w:t xml:space="preserve"> Appellant: Lisa Ann </w:t>
            </w:r>
            <w:proofErr w:type="spellStart"/>
            <w:r>
              <w:rPr>
                <w:rFonts w:cs="Arial"/>
                <w:sz w:val="18"/>
              </w:rPr>
              <w:t>Derenard</w:t>
            </w:r>
            <w:proofErr w:type="spellEnd"/>
          </w:p>
        </w:tc>
      </w:tr>
      <w:tr w:rsidR="00911E9F" w14:paraId="01D5826F" w14:textId="77777777" w:rsidTr="003336EF">
        <w:trPr>
          <w:cantSplit/>
        </w:trPr>
        <w:tc>
          <w:tcPr>
            <w:tcW w:w="1458" w:type="dxa"/>
          </w:tcPr>
          <w:p w14:paraId="222FD2C2" w14:textId="77777777" w:rsidR="00143579" w:rsidRPr="004816D8" w:rsidRDefault="00D031D2" w:rsidP="00A33967">
            <w:pPr>
              <w:keepNext/>
              <w:keepLines/>
              <w:rPr>
                <w:rFonts w:ascii="Arial Rounded MT Bold" w:hAnsi="Arial Rounded MT Bold"/>
              </w:rPr>
            </w:pPr>
          </w:p>
        </w:tc>
        <w:tc>
          <w:tcPr>
            <w:tcW w:w="9558" w:type="dxa"/>
          </w:tcPr>
          <w:p w14:paraId="1FB51AE5" w14:textId="23044564" w:rsidR="00143579" w:rsidRPr="002C7C3C" w:rsidRDefault="0055464C" w:rsidP="00C75C48">
            <w:pPr>
              <w:keepNext/>
              <w:keepLines/>
              <w:spacing w:after="120"/>
              <w:rPr>
                <w:rFonts w:ascii="Arial Rounded MT Bold" w:hAnsi="Arial Rounded MT Bold"/>
              </w:rPr>
            </w:pPr>
            <w:r>
              <w:rPr>
                <w:rFonts w:cs="Arial"/>
                <w:noProof/>
                <w:sz w:val="18"/>
              </w:rPr>
              <w:t>Attorney for</w:t>
            </w:r>
            <w:r>
              <w:rPr>
                <w:rFonts w:cs="Arial"/>
                <w:sz w:val="18"/>
              </w:rPr>
              <w:t xml:space="preserve"> Appellee: Jennifer </w:t>
            </w:r>
            <w:proofErr w:type="spellStart"/>
            <w:r>
              <w:rPr>
                <w:rFonts w:cs="Arial"/>
                <w:sz w:val="18"/>
              </w:rPr>
              <w:t>Sacharnoski</w:t>
            </w:r>
            <w:proofErr w:type="spellEnd"/>
            <w:r>
              <w:rPr>
                <w:rFonts w:cs="Arial"/>
                <w:sz w:val="18"/>
              </w:rPr>
              <w:t xml:space="preserve"> Nelson</w:t>
            </w:r>
          </w:p>
        </w:tc>
      </w:tr>
      <w:tr w:rsidR="00911E9F" w14:paraId="6DB8382A" w14:textId="77777777" w:rsidTr="003336EF">
        <w:trPr>
          <w:cantSplit/>
        </w:trPr>
        <w:tc>
          <w:tcPr>
            <w:tcW w:w="1458" w:type="dxa"/>
            <w:tcBorders>
              <w:bottom w:val="single" w:sz="4" w:space="0" w:color="auto"/>
            </w:tcBorders>
          </w:tcPr>
          <w:p w14:paraId="1AB1D92A" w14:textId="77777777" w:rsidR="00EA2FFE" w:rsidRPr="00D22866" w:rsidRDefault="00D031D2" w:rsidP="00A33967">
            <w:pPr>
              <w:keepLines/>
              <w:jc w:val="right"/>
              <w:rPr>
                <w:rFonts w:cs="Arial"/>
                <w:b/>
                <w:sz w:val="18"/>
                <w:szCs w:val="18"/>
              </w:rPr>
            </w:pPr>
          </w:p>
        </w:tc>
        <w:tc>
          <w:tcPr>
            <w:tcW w:w="9558" w:type="dxa"/>
            <w:tcBorders>
              <w:bottom w:val="single" w:sz="4" w:space="0" w:color="auto"/>
            </w:tcBorders>
          </w:tcPr>
          <w:p w14:paraId="33E4DB27" w14:textId="77777777" w:rsidR="00EA2FFE" w:rsidRPr="00D22866" w:rsidRDefault="00D031D2" w:rsidP="00A33967">
            <w:pPr>
              <w:keepLines/>
              <w:rPr>
                <w:rFonts w:cs="Arial"/>
                <w:sz w:val="18"/>
                <w:szCs w:val="18"/>
              </w:rPr>
            </w:pPr>
          </w:p>
        </w:tc>
      </w:tr>
      <w:tr w:rsidR="00911E9F" w14:paraId="150918B7" w14:textId="77777777" w:rsidTr="003336EF">
        <w:tblPrEx>
          <w:tblLook w:val="06A0" w:firstRow="1" w:lastRow="0" w:firstColumn="1" w:lastColumn="0" w:noHBand="1" w:noVBand="1"/>
        </w:tblPrEx>
        <w:trPr>
          <w:cantSplit/>
        </w:trPr>
        <w:tc>
          <w:tcPr>
            <w:tcW w:w="1458" w:type="dxa"/>
            <w:tcBorders>
              <w:top w:val="single" w:sz="4" w:space="0" w:color="auto"/>
            </w:tcBorders>
          </w:tcPr>
          <w:p w14:paraId="4F4F8AA9" w14:textId="77777777" w:rsidR="00143579" w:rsidRPr="00BD7592" w:rsidRDefault="0055464C" w:rsidP="00A33967">
            <w:pPr>
              <w:keepNext/>
              <w:keepLines/>
              <w:jc w:val="center"/>
              <w:rPr>
                <w:rFonts w:ascii="Arial Rounded MT Bold" w:hAnsi="Arial Rounded MT Bold"/>
                <w:sz w:val="24"/>
              </w:rPr>
            </w:pPr>
            <w:r w:rsidRPr="00BD7592">
              <w:rPr>
                <w:rFonts w:ascii="Arial Rounded MT Bold" w:hAnsi="Arial Rounded MT Bold"/>
                <w:noProof/>
                <w:sz w:val="24"/>
              </w:rPr>
              <w:t>11:15AM</w:t>
            </w:r>
            <w:r w:rsidRPr="00BD7592">
              <w:rPr>
                <w:rFonts w:ascii="Arial Rounded MT Bold" w:hAnsi="Arial Rounded MT Bold"/>
                <w:sz w:val="24"/>
              </w:rPr>
              <w:t xml:space="preserve"> (EST)</w:t>
            </w:r>
          </w:p>
        </w:tc>
        <w:tc>
          <w:tcPr>
            <w:tcW w:w="9558" w:type="dxa"/>
            <w:tcBorders>
              <w:top w:val="single" w:sz="4" w:space="0" w:color="auto"/>
            </w:tcBorders>
          </w:tcPr>
          <w:p w14:paraId="39874259" w14:textId="77777777" w:rsidR="00143579" w:rsidRPr="003D3130" w:rsidRDefault="0055464C" w:rsidP="00C75C48">
            <w:pPr>
              <w:keepNext/>
              <w:keepLines/>
              <w:spacing w:after="120"/>
              <w:rPr>
                <w:rFonts w:cs="Arial"/>
                <w:b/>
              </w:rPr>
            </w:pPr>
            <w:r>
              <w:rPr>
                <w:rFonts w:eastAsia="Arial" w:cs="Arial"/>
                <w:b/>
                <w:bCs/>
                <w:szCs w:val="22"/>
              </w:rPr>
              <w:t>ERMC SUPPORT SERVICES, LLC ET. AL. V. GALLS, LLC</w:t>
            </w:r>
          </w:p>
        </w:tc>
      </w:tr>
      <w:tr w:rsidR="00911E9F" w14:paraId="3A1C6F37" w14:textId="77777777" w:rsidTr="003336EF">
        <w:tblPrEx>
          <w:tblLook w:val="06A0" w:firstRow="1" w:lastRow="0" w:firstColumn="1" w:lastColumn="0" w:noHBand="1" w:noVBand="1"/>
        </w:tblPrEx>
        <w:trPr>
          <w:cantSplit/>
        </w:trPr>
        <w:tc>
          <w:tcPr>
            <w:tcW w:w="1458" w:type="dxa"/>
          </w:tcPr>
          <w:p w14:paraId="1905E9CB" w14:textId="77777777" w:rsidR="00114F36" w:rsidRDefault="00D031D2" w:rsidP="00A33967">
            <w:pPr>
              <w:keepNext/>
              <w:keepLines/>
              <w:jc w:val="center"/>
              <w:rPr>
                <w:rFonts w:ascii="Arial Rounded MT Bold" w:hAnsi="Arial Rounded MT Bold"/>
              </w:rPr>
            </w:pPr>
          </w:p>
        </w:tc>
        <w:tc>
          <w:tcPr>
            <w:tcW w:w="9558" w:type="dxa"/>
          </w:tcPr>
          <w:p w14:paraId="12E6C4E6" w14:textId="77777777" w:rsidR="00114F36" w:rsidRDefault="00D031D2" w:rsidP="00C75C48">
            <w:pPr>
              <w:keepNext/>
              <w:keepLines/>
              <w:spacing w:after="120"/>
              <w:rPr>
                <w:rFonts w:cs="Arial"/>
                <w:b/>
              </w:rPr>
            </w:pPr>
            <w:hyperlink r:id="rId13" w:history="1">
              <w:r w:rsidR="0055464C">
                <w:rPr>
                  <w:rFonts w:ascii="Arial Rounded MT Bold" w:eastAsia="Arial Rounded MT Bold" w:hAnsi="Arial Rounded MT Bold" w:cs="Arial Rounded MT Bold"/>
                  <w:color w:val="0000EE"/>
                  <w:szCs w:val="22"/>
                  <w:u w:val="single"/>
                </w:rPr>
                <w:t>2020-CA-1631</w:t>
              </w:r>
            </w:hyperlink>
          </w:p>
        </w:tc>
      </w:tr>
      <w:tr w:rsidR="00911E9F" w14:paraId="1EF502A2" w14:textId="77777777" w:rsidTr="003336EF">
        <w:tblPrEx>
          <w:tblLook w:val="06A0" w:firstRow="1" w:lastRow="0" w:firstColumn="1" w:lastColumn="0" w:noHBand="1" w:noVBand="1"/>
        </w:tblPrEx>
        <w:trPr>
          <w:cantSplit/>
        </w:trPr>
        <w:tc>
          <w:tcPr>
            <w:tcW w:w="1458" w:type="dxa"/>
          </w:tcPr>
          <w:p w14:paraId="6FE36BA4" w14:textId="77777777" w:rsidR="00143579" w:rsidRPr="004816D8" w:rsidRDefault="00D031D2" w:rsidP="00A33967">
            <w:pPr>
              <w:keepNext/>
              <w:keepLines/>
              <w:rPr>
                <w:rFonts w:ascii="Arial Rounded MT Bold" w:hAnsi="Arial Rounded MT Bold"/>
              </w:rPr>
            </w:pPr>
          </w:p>
        </w:tc>
        <w:tc>
          <w:tcPr>
            <w:tcW w:w="9558" w:type="dxa"/>
          </w:tcPr>
          <w:p w14:paraId="2B93D78C" w14:textId="77777777" w:rsidR="00324266" w:rsidRDefault="0055464C" w:rsidP="00C75C48">
            <w:pPr>
              <w:keepNext/>
              <w:keepLines/>
              <w:spacing w:after="120"/>
              <w:rPr>
                <w:rFonts w:cs="Arial"/>
                <w:b/>
                <w:sz w:val="18"/>
              </w:rPr>
            </w:pPr>
            <w:r>
              <w:rPr>
                <w:rFonts w:cs="Arial"/>
                <w:b/>
                <w:noProof/>
                <w:sz w:val="18"/>
              </w:rPr>
              <w:t>P</w:t>
            </w:r>
            <w:r w:rsidR="00324266">
              <w:rPr>
                <w:rFonts w:cs="Arial"/>
                <w:b/>
                <w:noProof/>
                <w:sz w:val="18"/>
              </w:rPr>
              <w:t xml:space="preserve">residiing </w:t>
            </w:r>
            <w:r>
              <w:rPr>
                <w:rFonts w:cs="Arial"/>
                <w:b/>
                <w:noProof/>
                <w:sz w:val="18"/>
              </w:rPr>
              <w:t>J</w:t>
            </w:r>
            <w:r w:rsidR="00324266">
              <w:rPr>
                <w:rFonts w:cs="Arial"/>
                <w:b/>
                <w:noProof/>
                <w:sz w:val="18"/>
              </w:rPr>
              <w:t>udge</w:t>
            </w:r>
            <w:r>
              <w:rPr>
                <w:rFonts w:cs="Arial"/>
                <w:b/>
                <w:noProof/>
                <w:sz w:val="18"/>
              </w:rPr>
              <w:t xml:space="preserve">: </w:t>
            </w:r>
            <w:r>
              <w:rPr>
                <w:rFonts w:cs="Arial"/>
                <w:b/>
                <w:sz w:val="18"/>
              </w:rPr>
              <w:t>HON. JEFF S. TAYLOR</w:t>
            </w:r>
          </w:p>
          <w:p w14:paraId="02A56A8B" w14:textId="45B75490" w:rsidR="00143579" w:rsidRPr="003D3130" w:rsidRDefault="00324266" w:rsidP="00C75C48">
            <w:pPr>
              <w:keepNext/>
              <w:keepLines/>
              <w:spacing w:after="120"/>
              <w:rPr>
                <w:rFonts w:cs="Arial"/>
                <w:b/>
              </w:rPr>
            </w:pPr>
            <w:r>
              <w:rPr>
                <w:rFonts w:cs="Arial"/>
                <w:b/>
                <w:sz w:val="18"/>
              </w:rPr>
              <w:t>Associates Judges:</w:t>
            </w:r>
            <w:r w:rsidR="0055464C">
              <w:rPr>
                <w:rFonts w:cs="Arial"/>
                <w:b/>
                <w:sz w:val="18"/>
              </w:rPr>
              <w:t xml:space="preserve"> HON. GLENN E. ACREE</w:t>
            </w:r>
            <w:r>
              <w:rPr>
                <w:rFonts w:cs="Arial"/>
                <w:b/>
                <w:sz w:val="18"/>
              </w:rPr>
              <w:t xml:space="preserve"> and</w:t>
            </w:r>
            <w:r w:rsidR="0055464C">
              <w:rPr>
                <w:rFonts w:cs="Arial"/>
                <w:b/>
                <w:sz w:val="18"/>
              </w:rPr>
              <w:t xml:space="preserve"> HON. SUSANNE M. CETRULO</w:t>
            </w:r>
          </w:p>
        </w:tc>
      </w:tr>
      <w:tr w:rsidR="00911E9F" w14:paraId="0537B9E5" w14:textId="77777777" w:rsidTr="003336EF">
        <w:tblPrEx>
          <w:tblLook w:val="06A0" w:firstRow="1" w:lastRow="0" w:firstColumn="1" w:lastColumn="0" w:noHBand="1" w:noVBand="1"/>
        </w:tblPrEx>
        <w:trPr>
          <w:cantSplit/>
        </w:trPr>
        <w:tc>
          <w:tcPr>
            <w:tcW w:w="1458" w:type="dxa"/>
          </w:tcPr>
          <w:p w14:paraId="3872B3CE" w14:textId="77777777" w:rsidR="003A05B8" w:rsidRPr="004816D8" w:rsidRDefault="00D031D2" w:rsidP="00A33967">
            <w:pPr>
              <w:keepNext/>
              <w:keepLines/>
              <w:rPr>
                <w:rFonts w:ascii="Arial Rounded MT Bold" w:hAnsi="Arial Rounded MT Bold"/>
              </w:rPr>
            </w:pPr>
          </w:p>
        </w:tc>
        <w:tc>
          <w:tcPr>
            <w:tcW w:w="9558" w:type="dxa"/>
          </w:tcPr>
          <w:p w14:paraId="2368C419" w14:textId="77777777" w:rsidR="003A05B8" w:rsidRPr="003A05B8" w:rsidRDefault="0055464C" w:rsidP="00C75C48">
            <w:pPr>
              <w:keepNext/>
              <w:keepLines/>
              <w:spacing w:after="120"/>
              <w:rPr>
                <w:rFonts w:cs="Arial"/>
                <w:bCs/>
                <w:sz w:val="18"/>
              </w:rPr>
            </w:pPr>
            <w:r>
              <w:rPr>
                <w:rFonts w:eastAsia="Arial" w:cs="Arial"/>
                <w:sz w:val="24"/>
              </w:rPr>
              <w:t>​Whether circuit court erred by granting summary judgment in favor of appellee. </w:t>
            </w:r>
          </w:p>
        </w:tc>
      </w:tr>
      <w:tr w:rsidR="00911E9F" w14:paraId="392908B5" w14:textId="77777777" w:rsidTr="003336EF">
        <w:tblPrEx>
          <w:tblLook w:val="06A0" w:firstRow="1" w:lastRow="0" w:firstColumn="1" w:lastColumn="0" w:noHBand="1" w:noVBand="1"/>
        </w:tblPrEx>
        <w:trPr>
          <w:cantSplit/>
        </w:trPr>
        <w:tc>
          <w:tcPr>
            <w:tcW w:w="1458" w:type="dxa"/>
          </w:tcPr>
          <w:p w14:paraId="45E32C41" w14:textId="77777777" w:rsidR="00143579" w:rsidRPr="004816D8" w:rsidRDefault="00D031D2" w:rsidP="00A33967">
            <w:pPr>
              <w:keepNext/>
              <w:keepLines/>
              <w:rPr>
                <w:rFonts w:ascii="Arial Rounded MT Bold" w:hAnsi="Arial Rounded MT Bold"/>
              </w:rPr>
            </w:pPr>
          </w:p>
        </w:tc>
        <w:tc>
          <w:tcPr>
            <w:tcW w:w="9558" w:type="dxa"/>
          </w:tcPr>
          <w:p w14:paraId="37259DF1" w14:textId="77777777" w:rsidR="00143579" w:rsidRPr="009B1A9F" w:rsidRDefault="0055464C" w:rsidP="00C75C48">
            <w:pPr>
              <w:keepNext/>
              <w:keepLines/>
              <w:spacing w:after="120"/>
              <w:rPr>
                <w:rFonts w:ascii="Arial Rounded MT Bold" w:hAnsi="Arial Rounded MT Bold"/>
                <w:sz w:val="18"/>
              </w:rPr>
            </w:pPr>
            <w:r>
              <w:rPr>
                <w:rFonts w:cs="Arial"/>
                <w:b/>
                <w:noProof/>
                <w:sz w:val="18"/>
              </w:rPr>
              <w:t>FAYETTE County</w:t>
            </w:r>
            <w:r>
              <w:rPr>
                <w:rFonts w:cs="Arial"/>
                <w:b/>
                <w:sz w:val="18"/>
              </w:rPr>
              <w:t>, HON. ERNESTO SCORSONE</w:t>
            </w:r>
          </w:p>
        </w:tc>
      </w:tr>
      <w:tr w:rsidR="00911E9F" w14:paraId="6CCB240F" w14:textId="77777777" w:rsidTr="003336EF">
        <w:trPr>
          <w:cantSplit/>
        </w:trPr>
        <w:tc>
          <w:tcPr>
            <w:tcW w:w="1458" w:type="dxa"/>
          </w:tcPr>
          <w:p w14:paraId="763FDFA4" w14:textId="77777777" w:rsidR="00143579" w:rsidRPr="004816D8" w:rsidRDefault="00D031D2" w:rsidP="00A33967">
            <w:pPr>
              <w:keepNext/>
              <w:keepLines/>
              <w:rPr>
                <w:rFonts w:ascii="Arial Rounded MT Bold" w:hAnsi="Arial Rounded MT Bold"/>
              </w:rPr>
            </w:pPr>
          </w:p>
        </w:tc>
        <w:tc>
          <w:tcPr>
            <w:tcW w:w="9558" w:type="dxa"/>
          </w:tcPr>
          <w:p w14:paraId="0B739942" w14:textId="5F43A284" w:rsidR="00143579" w:rsidRPr="002C7C3C" w:rsidRDefault="0055464C" w:rsidP="00C75C48">
            <w:pPr>
              <w:keepNext/>
              <w:keepLines/>
              <w:spacing w:after="120"/>
              <w:rPr>
                <w:rFonts w:ascii="Arial Rounded MT Bold" w:hAnsi="Arial Rounded MT Bold"/>
              </w:rPr>
            </w:pPr>
            <w:r>
              <w:rPr>
                <w:rFonts w:cs="Arial"/>
                <w:noProof/>
                <w:sz w:val="18"/>
              </w:rPr>
              <w:t>Attorneys for</w:t>
            </w:r>
            <w:r>
              <w:rPr>
                <w:rFonts w:cs="Arial"/>
                <w:sz w:val="18"/>
              </w:rPr>
              <w:t xml:space="preserve"> Appellant</w:t>
            </w:r>
            <w:r w:rsidR="00324266">
              <w:rPr>
                <w:rFonts w:cs="Arial"/>
                <w:sz w:val="18"/>
              </w:rPr>
              <w:t>s</w:t>
            </w:r>
            <w:r>
              <w:rPr>
                <w:rFonts w:cs="Arial"/>
                <w:sz w:val="18"/>
              </w:rPr>
              <w:t>: James Garvin Womack and Sami Charles Oudeh</w:t>
            </w:r>
          </w:p>
        </w:tc>
      </w:tr>
      <w:tr w:rsidR="00911E9F" w14:paraId="523D4089" w14:textId="77777777" w:rsidTr="003336EF">
        <w:trPr>
          <w:cantSplit/>
        </w:trPr>
        <w:tc>
          <w:tcPr>
            <w:tcW w:w="1458" w:type="dxa"/>
          </w:tcPr>
          <w:p w14:paraId="425441A5" w14:textId="77777777" w:rsidR="00143579" w:rsidRPr="004816D8" w:rsidRDefault="00D031D2" w:rsidP="00A33967">
            <w:pPr>
              <w:keepNext/>
              <w:keepLines/>
              <w:rPr>
                <w:rFonts w:ascii="Arial Rounded MT Bold" w:hAnsi="Arial Rounded MT Bold"/>
              </w:rPr>
            </w:pPr>
          </w:p>
        </w:tc>
        <w:tc>
          <w:tcPr>
            <w:tcW w:w="9558" w:type="dxa"/>
          </w:tcPr>
          <w:p w14:paraId="35672D2F" w14:textId="493D66BA" w:rsidR="00143579" w:rsidRPr="002C7C3C" w:rsidRDefault="0055464C" w:rsidP="00C75C48">
            <w:pPr>
              <w:keepNext/>
              <w:keepLines/>
              <w:spacing w:after="120"/>
              <w:rPr>
                <w:rFonts w:ascii="Arial Rounded MT Bold" w:hAnsi="Arial Rounded MT Bold"/>
              </w:rPr>
            </w:pPr>
            <w:r>
              <w:rPr>
                <w:rFonts w:cs="Arial"/>
                <w:noProof/>
                <w:sz w:val="18"/>
              </w:rPr>
              <w:t>Attorney for</w:t>
            </w:r>
            <w:r>
              <w:rPr>
                <w:rFonts w:cs="Arial"/>
                <w:sz w:val="18"/>
              </w:rPr>
              <w:t xml:space="preserve"> Appellee</w:t>
            </w:r>
            <w:r w:rsidR="00324266">
              <w:rPr>
                <w:rFonts w:cs="Arial"/>
                <w:sz w:val="18"/>
              </w:rPr>
              <w:t xml:space="preserve">: </w:t>
            </w:r>
            <w:proofErr w:type="spellStart"/>
            <w:r>
              <w:rPr>
                <w:rFonts w:cs="Arial"/>
                <w:sz w:val="18"/>
              </w:rPr>
              <w:t>Kristeena</w:t>
            </w:r>
            <w:proofErr w:type="spellEnd"/>
            <w:r>
              <w:rPr>
                <w:rFonts w:cs="Arial"/>
                <w:sz w:val="18"/>
              </w:rPr>
              <w:t xml:space="preserve"> Louise Johnson</w:t>
            </w:r>
          </w:p>
        </w:tc>
      </w:tr>
      <w:tr w:rsidR="00911E9F" w14:paraId="5ACAE38B" w14:textId="77777777" w:rsidTr="003336EF">
        <w:trPr>
          <w:cantSplit/>
        </w:trPr>
        <w:tc>
          <w:tcPr>
            <w:tcW w:w="1458" w:type="dxa"/>
            <w:tcBorders>
              <w:bottom w:val="single" w:sz="4" w:space="0" w:color="auto"/>
            </w:tcBorders>
          </w:tcPr>
          <w:p w14:paraId="727A72B9" w14:textId="77777777" w:rsidR="00EA2FFE" w:rsidRPr="00D22866" w:rsidRDefault="00D031D2" w:rsidP="00A33967">
            <w:pPr>
              <w:keepLines/>
              <w:jc w:val="right"/>
              <w:rPr>
                <w:rFonts w:cs="Arial"/>
                <w:b/>
                <w:sz w:val="18"/>
                <w:szCs w:val="18"/>
              </w:rPr>
            </w:pPr>
          </w:p>
        </w:tc>
        <w:tc>
          <w:tcPr>
            <w:tcW w:w="9558" w:type="dxa"/>
            <w:tcBorders>
              <w:bottom w:val="single" w:sz="4" w:space="0" w:color="auto"/>
            </w:tcBorders>
          </w:tcPr>
          <w:p w14:paraId="5E90243B" w14:textId="77777777" w:rsidR="00EA2FFE" w:rsidRPr="00D22866" w:rsidRDefault="00D031D2" w:rsidP="00A33967">
            <w:pPr>
              <w:keepLines/>
              <w:rPr>
                <w:rFonts w:cs="Arial"/>
                <w:sz w:val="18"/>
                <w:szCs w:val="18"/>
              </w:rPr>
            </w:pPr>
          </w:p>
        </w:tc>
      </w:tr>
      <w:tr w:rsidR="00911E9F" w14:paraId="1B6257E3" w14:textId="77777777" w:rsidTr="003336EF">
        <w:tblPrEx>
          <w:tblLook w:val="06A0" w:firstRow="1" w:lastRow="0" w:firstColumn="1" w:lastColumn="0" w:noHBand="1" w:noVBand="1"/>
        </w:tblPrEx>
        <w:trPr>
          <w:cantSplit/>
        </w:trPr>
        <w:tc>
          <w:tcPr>
            <w:tcW w:w="1458" w:type="dxa"/>
            <w:tcBorders>
              <w:top w:val="single" w:sz="4" w:space="0" w:color="auto"/>
            </w:tcBorders>
          </w:tcPr>
          <w:p w14:paraId="34882BDB" w14:textId="77777777" w:rsidR="00143579" w:rsidRPr="00BD7592" w:rsidRDefault="0055464C" w:rsidP="00A33967">
            <w:pPr>
              <w:keepNext/>
              <w:keepLines/>
              <w:jc w:val="center"/>
              <w:rPr>
                <w:rFonts w:ascii="Arial Rounded MT Bold" w:hAnsi="Arial Rounded MT Bold"/>
                <w:sz w:val="24"/>
              </w:rPr>
            </w:pPr>
            <w:r w:rsidRPr="00BD7592">
              <w:rPr>
                <w:rFonts w:ascii="Arial Rounded MT Bold" w:hAnsi="Arial Rounded MT Bold"/>
                <w:noProof/>
                <w:sz w:val="24"/>
              </w:rPr>
              <w:t>1:30PM</w:t>
            </w:r>
            <w:r w:rsidRPr="00BD7592">
              <w:rPr>
                <w:rFonts w:ascii="Arial Rounded MT Bold" w:hAnsi="Arial Rounded MT Bold"/>
                <w:sz w:val="24"/>
              </w:rPr>
              <w:t xml:space="preserve"> (EST)</w:t>
            </w:r>
          </w:p>
        </w:tc>
        <w:tc>
          <w:tcPr>
            <w:tcW w:w="9558" w:type="dxa"/>
            <w:tcBorders>
              <w:top w:val="single" w:sz="4" w:space="0" w:color="auto"/>
            </w:tcBorders>
          </w:tcPr>
          <w:p w14:paraId="67073AA9" w14:textId="77777777" w:rsidR="00143579" w:rsidRPr="003D3130" w:rsidRDefault="0055464C" w:rsidP="00C75C48">
            <w:pPr>
              <w:keepNext/>
              <w:keepLines/>
              <w:spacing w:after="120"/>
              <w:rPr>
                <w:rFonts w:cs="Arial"/>
                <w:b/>
              </w:rPr>
            </w:pPr>
            <w:r>
              <w:rPr>
                <w:rFonts w:eastAsia="Arial" w:cs="Arial"/>
                <w:b/>
                <w:bCs/>
                <w:szCs w:val="22"/>
              </w:rPr>
              <w:t>LAURA JOHNS ET. AL. V. KENTUCKY PAROLE BOARD</w:t>
            </w:r>
          </w:p>
        </w:tc>
      </w:tr>
      <w:tr w:rsidR="00911E9F" w14:paraId="4C066A7B" w14:textId="77777777" w:rsidTr="003336EF">
        <w:tblPrEx>
          <w:tblLook w:val="06A0" w:firstRow="1" w:lastRow="0" w:firstColumn="1" w:lastColumn="0" w:noHBand="1" w:noVBand="1"/>
        </w:tblPrEx>
        <w:trPr>
          <w:cantSplit/>
        </w:trPr>
        <w:tc>
          <w:tcPr>
            <w:tcW w:w="1458" w:type="dxa"/>
          </w:tcPr>
          <w:p w14:paraId="26D267EC" w14:textId="77777777" w:rsidR="00114F36" w:rsidRDefault="00D031D2" w:rsidP="00A33967">
            <w:pPr>
              <w:keepNext/>
              <w:keepLines/>
              <w:jc w:val="center"/>
              <w:rPr>
                <w:rFonts w:ascii="Arial Rounded MT Bold" w:hAnsi="Arial Rounded MT Bold"/>
              </w:rPr>
            </w:pPr>
          </w:p>
        </w:tc>
        <w:tc>
          <w:tcPr>
            <w:tcW w:w="9558" w:type="dxa"/>
          </w:tcPr>
          <w:p w14:paraId="70E99502" w14:textId="77777777" w:rsidR="00114F36" w:rsidRDefault="00D031D2" w:rsidP="00C75C48">
            <w:pPr>
              <w:keepNext/>
              <w:keepLines/>
              <w:spacing w:after="120"/>
              <w:rPr>
                <w:rFonts w:cs="Arial"/>
                <w:b/>
              </w:rPr>
            </w:pPr>
            <w:hyperlink r:id="rId14" w:history="1">
              <w:r w:rsidR="0055464C">
                <w:rPr>
                  <w:rFonts w:ascii="Arial Rounded MT Bold" w:eastAsia="Arial Rounded MT Bold" w:hAnsi="Arial Rounded MT Bold" w:cs="Arial Rounded MT Bold"/>
                  <w:color w:val="0000EE"/>
                  <w:szCs w:val="22"/>
                  <w:u w:val="single"/>
                </w:rPr>
                <w:t>2020-CA-1151</w:t>
              </w:r>
            </w:hyperlink>
          </w:p>
        </w:tc>
      </w:tr>
      <w:tr w:rsidR="00911E9F" w14:paraId="71E951CF" w14:textId="77777777" w:rsidTr="003336EF">
        <w:tblPrEx>
          <w:tblLook w:val="06A0" w:firstRow="1" w:lastRow="0" w:firstColumn="1" w:lastColumn="0" w:noHBand="1" w:noVBand="1"/>
        </w:tblPrEx>
        <w:trPr>
          <w:cantSplit/>
        </w:trPr>
        <w:tc>
          <w:tcPr>
            <w:tcW w:w="1458" w:type="dxa"/>
          </w:tcPr>
          <w:p w14:paraId="2D2FDB28" w14:textId="77777777" w:rsidR="00143579" w:rsidRPr="004816D8" w:rsidRDefault="00D031D2" w:rsidP="00A33967">
            <w:pPr>
              <w:keepNext/>
              <w:keepLines/>
              <w:rPr>
                <w:rFonts w:ascii="Arial Rounded MT Bold" w:hAnsi="Arial Rounded MT Bold"/>
              </w:rPr>
            </w:pPr>
          </w:p>
        </w:tc>
        <w:tc>
          <w:tcPr>
            <w:tcW w:w="9558" w:type="dxa"/>
          </w:tcPr>
          <w:p w14:paraId="79E8A9FF" w14:textId="77777777" w:rsidR="00324266" w:rsidRDefault="0055464C" w:rsidP="00C75C48">
            <w:pPr>
              <w:keepNext/>
              <w:keepLines/>
              <w:spacing w:after="120"/>
              <w:rPr>
                <w:rFonts w:cs="Arial"/>
                <w:b/>
                <w:sz w:val="18"/>
              </w:rPr>
            </w:pPr>
            <w:r>
              <w:rPr>
                <w:rFonts w:cs="Arial"/>
                <w:b/>
                <w:noProof/>
                <w:sz w:val="18"/>
              </w:rPr>
              <w:t>P</w:t>
            </w:r>
            <w:r w:rsidR="00324266">
              <w:rPr>
                <w:rFonts w:cs="Arial"/>
                <w:b/>
                <w:noProof/>
                <w:sz w:val="18"/>
              </w:rPr>
              <w:t xml:space="preserve">residing </w:t>
            </w:r>
            <w:r>
              <w:rPr>
                <w:rFonts w:cs="Arial"/>
                <w:b/>
                <w:noProof/>
                <w:sz w:val="18"/>
              </w:rPr>
              <w:t>J</w:t>
            </w:r>
            <w:r w:rsidR="00324266">
              <w:rPr>
                <w:rFonts w:cs="Arial"/>
                <w:b/>
                <w:noProof/>
                <w:sz w:val="18"/>
              </w:rPr>
              <w:t>udge</w:t>
            </w:r>
            <w:r>
              <w:rPr>
                <w:rFonts w:cs="Arial"/>
                <w:b/>
                <w:noProof/>
                <w:sz w:val="18"/>
              </w:rPr>
              <w:t xml:space="preserve">: </w:t>
            </w:r>
            <w:r>
              <w:rPr>
                <w:rFonts w:cs="Arial"/>
                <w:b/>
                <w:sz w:val="18"/>
              </w:rPr>
              <w:t>HON. GLENN E. ACREE</w:t>
            </w:r>
          </w:p>
          <w:p w14:paraId="1FF76BA5" w14:textId="505CC05F" w:rsidR="00143579" w:rsidRPr="003D3130" w:rsidRDefault="00324266" w:rsidP="00C75C48">
            <w:pPr>
              <w:keepNext/>
              <w:keepLines/>
              <w:spacing w:after="120"/>
              <w:rPr>
                <w:rFonts w:cs="Arial"/>
                <w:b/>
              </w:rPr>
            </w:pPr>
            <w:r>
              <w:rPr>
                <w:rFonts w:cs="Arial"/>
                <w:b/>
                <w:sz w:val="18"/>
              </w:rPr>
              <w:t>Associate Judges:</w:t>
            </w:r>
            <w:r w:rsidR="0055464C">
              <w:rPr>
                <w:rFonts w:cs="Arial"/>
                <w:b/>
                <w:sz w:val="18"/>
              </w:rPr>
              <w:t xml:space="preserve"> HON. SUSANNE M. CETRULO</w:t>
            </w:r>
            <w:r>
              <w:rPr>
                <w:rFonts w:cs="Arial"/>
                <w:b/>
                <w:sz w:val="18"/>
              </w:rPr>
              <w:t xml:space="preserve"> and</w:t>
            </w:r>
            <w:r w:rsidR="0055464C">
              <w:rPr>
                <w:rFonts w:cs="Arial"/>
                <w:b/>
                <w:sz w:val="18"/>
              </w:rPr>
              <w:t xml:space="preserve"> HON. JEFF S. TAYLOR</w:t>
            </w:r>
          </w:p>
        </w:tc>
      </w:tr>
      <w:tr w:rsidR="00911E9F" w14:paraId="411CA008" w14:textId="77777777" w:rsidTr="003336EF">
        <w:tblPrEx>
          <w:tblLook w:val="06A0" w:firstRow="1" w:lastRow="0" w:firstColumn="1" w:lastColumn="0" w:noHBand="1" w:noVBand="1"/>
        </w:tblPrEx>
        <w:trPr>
          <w:cantSplit/>
        </w:trPr>
        <w:tc>
          <w:tcPr>
            <w:tcW w:w="1458" w:type="dxa"/>
          </w:tcPr>
          <w:p w14:paraId="1EF46D3C" w14:textId="77777777" w:rsidR="003A05B8" w:rsidRPr="004816D8" w:rsidRDefault="00D031D2" w:rsidP="00A33967">
            <w:pPr>
              <w:keepNext/>
              <w:keepLines/>
              <w:rPr>
                <w:rFonts w:ascii="Arial Rounded MT Bold" w:hAnsi="Arial Rounded MT Bold"/>
              </w:rPr>
            </w:pPr>
          </w:p>
        </w:tc>
        <w:tc>
          <w:tcPr>
            <w:tcW w:w="9558" w:type="dxa"/>
          </w:tcPr>
          <w:p w14:paraId="220F542A" w14:textId="77777777" w:rsidR="003A05B8" w:rsidRPr="003A05B8" w:rsidRDefault="0055464C" w:rsidP="00C75C48">
            <w:pPr>
              <w:keepNext/>
              <w:keepLines/>
              <w:spacing w:after="120"/>
              <w:rPr>
                <w:rFonts w:cs="Arial"/>
                <w:bCs/>
                <w:sz w:val="18"/>
              </w:rPr>
            </w:pPr>
            <w:r>
              <w:rPr>
                <w:rFonts w:eastAsia="Arial" w:cs="Arial"/>
                <w:sz w:val="24"/>
              </w:rPr>
              <w:t>Criminal; Administrative Agency, Parole: Whether the Circuit Court erred by denying Appellant's request to be reinstated into supervised parole after a state administrative agency failed to provide a hearing within the statutorily required 30 days. </w:t>
            </w:r>
          </w:p>
        </w:tc>
      </w:tr>
      <w:tr w:rsidR="00911E9F" w14:paraId="7C61288D" w14:textId="77777777" w:rsidTr="003336EF">
        <w:tblPrEx>
          <w:tblLook w:val="06A0" w:firstRow="1" w:lastRow="0" w:firstColumn="1" w:lastColumn="0" w:noHBand="1" w:noVBand="1"/>
        </w:tblPrEx>
        <w:trPr>
          <w:cantSplit/>
        </w:trPr>
        <w:tc>
          <w:tcPr>
            <w:tcW w:w="1458" w:type="dxa"/>
          </w:tcPr>
          <w:p w14:paraId="02342568" w14:textId="77777777" w:rsidR="00143579" w:rsidRPr="004816D8" w:rsidRDefault="00D031D2" w:rsidP="00A33967">
            <w:pPr>
              <w:keepNext/>
              <w:keepLines/>
              <w:rPr>
                <w:rFonts w:ascii="Arial Rounded MT Bold" w:hAnsi="Arial Rounded MT Bold"/>
              </w:rPr>
            </w:pPr>
          </w:p>
        </w:tc>
        <w:tc>
          <w:tcPr>
            <w:tcW w:w="9558" w:type="dxa"/>
          </w:tcPr>
          <w:p w14:paraId="258BB9BC" w14:textId="77777777" w:rsidR="00143579" w:rsidRPr="009B1A9F" w:rsidRDefault="0055464C" w:rsidP="00C75C48">
            <w:pPr>
              <w:keepNext/>
              <w:keepLines/>
              <w:spacing w:after="120"/>
              <w:rPr>
                <w:rFonts w:ascii="Arial Rounded MT Bold" w:hAnsi="Arial Rounded MT Bold"/>
                <w:sz w:val="18"/>
              </w:rPr>
            </w:pPr>
            <w:r>
              <w:rPr>
                <w:rFonts w:cs="Arial"/>
                <w:b/>
                <w:noProof/>
                <w:sz w:val="18"/>
              </w:rPr>
              <w:t>FRANKLIN County</w:t>
            </w:r>
            <w:r>
              <w:rPr>
                <w:rFonts w:cs="Arial"/>
                <w:b/>
                <w:sz w:val="18"/>
              </w:rPr>
              <w:t>, HON. THOMAS D. WINGATE</w:t>
            </w:r>
          </w:p>
        </w:tc>
      </w:tr>
      <w:tr w:rsidR="00911E9F" w14:paraId="28A5E54E" w14:textId="77777777" w:rsidTr="003336EF">
        <w:trPr>
          <w:cantSplit/>
        </w:trPr>
        <w:tc>
          <w:tcPr>
            <w:tcW w:w="1458" w:type="dxa"/>
          </w:tcPr>
          <w:p w14:paraId="365DB677" w14:textId="77777777" w:rsidR="00143579" w:rsidRPr="004816D8" w:rsidRDefault="00D031D2" w:rsidP="00A33967">
            <w:pPr>
              <w:keepNext/>
              <w:keepLines/>
              <w:rPr>
                <w:rFonts w:ascii="Arial Rounded MT Bold" w:hAnsi="Arial Rounded MT Bold"/>
              </w:rPr>
            </w:pPr>
          </w:p>
        </w:tc>
        <w:tc>
          <w:tcPr>
            <w:tcW w:w="9558" w:type="dxa"/>
          </w:tcPr>
          <w:p w14:paraId="442DB5D7" w14:textId="3BF086A9" w:rsidR="00143579" w:rsidRPr="002C7C3C" w:rsidRDefault="0055464C" w:rsidP="00C75C48">
            <w:pPr>
              <w:keepNext/>
              <w:keepLines/>
              <w:spacing w:after="120"/>
              <w:rPr>
                <w:rFonts w:ascii="Arial Rounded MT Bold" w:hAnsi="Arial Rounded MT Bold"/>
              </w:rPr>
            </w:pPr>
            <w:r>
              <w:rPr>
                <w:rFonts w:cs="Arial"/>
                <w:noProof/>
                <w:sz w:val="18"/>
              </w:rPr>
              <w:t>Attorney for</w:t>
            </w:r>
            <w:r>
              <w:rPr>
                <w:rFonts w:cs="Arial"/>
                <w:sz w:val="18"/>
              </w:rPr>
              <w:t xml:space="preserve"> Appellant: Timothy G Arnold</w:t>
            </w:r>
          </w:p>
        </w:tc>
      </w:tr>
      <w:tr w:rsidR="00911E9F" w14:paraId="37449F66" w14:textId="77777777" w:rsidTr="003336EF">
        <w:trPr>
          <w:cantSplit/>
        </w:trPr>
        <w:tc>
          <w:tcPr>
            <w:tcW w:w="1458" w:type="dxa"/>
          </w:tcPr>
          <w:p w14:paraId="3936C39E" w14:textId="77777777" w:rsidR="00143579" w:rsidRPr="004816D8" w:rsidRDefault="00D031D2" w:rsidP="00A33967">
            <w:pPr>
              <w:keepNext/>
              <w:keepLines/>
              <w:rPr>
                <w:rFonts w:ascii="Arial Rounded MT Bold" w:hAnsi="Arial Rounded MT Bold"/>
              </w:rPr>
            </w:pPr>
          </w:p>
        </w:tc>
        <w:tc>
          <w:tcPr>
            <w:tcW w:w="9558" w:type="dxa"/>
          </w:tcPr>
          <w:p w14:paraId="04FB49A3" w14:textId="5D57B9A9" w:rsidR="00143579" w:rsidRPr="002C7C3C" w:rsidRDefault="0055464C" w:rsidP="00C75C48">
            <w:pPr>
              <w:keepNext/>
              <w:keepLines/>
              <w:spacing w:after="120"/>
              <w:rPr>
                <w:rFonts w:ascii="Arial Rounded MT Bold" w:hAnsi="Arial Rounded MT Bold"/>
              </w:rPr>
            </w:pPr>
            <w:r>
              <w:rPr>
                <w:rFonts w:cs="Arial"/>
                <w:noProof/>
                <w:sz w:val="18"/>
              </w:rPr>
              <w:t>Attorney for</w:t>
            </w:r>
            <w:r>
              <w:rPr>
                <w:rFonts w:cs="Arial"/>
                <w:sz w:val="18"/>
              </w:rPr>
              <w:t xml:space="preserve"> Appellee: Allison Rene Brown</w:t>
            </w:r>
            <w:r w:rsidR="00324266">
              <w:rPr>
                <w:rFonts w:cs="Arial"/>
                <w:sz w:val="18"/>
              </w:rPr>
              <w:t xml:space="preserve"> and Angela Turner Dunham</w:t>
            </w:r>
          </w:p>
        </w:tc>
      </w:tr>
      <w:tr w:rsidR="00911E9F" w14:paraId="75403C2A" w14:textId="77777777" w:rsidTr="003336EF">
        <w:trPr>
          <w:cantSplit/>
        </w:trPr>
        <w:tc>
          <w:tcPr>
            <w:tcW w:w="1458" w:type="dxa"/>
            <w:tcBorders>
              <w:bottom w:val="single" w:sz="4" w:space="0" w:color="auto"/>
            </w:tcBorders>
          </w:tcPr>
          <w:p w14:paraId="220EA663" w14:textId="77777777" w:rsidR="00EA2FFE" w:rsidRPr="00D22866" w:rsidRDefault="00D031D2" w:rsidP="00A33967">
            <w:pPr>
              <w:keepLines/>
              <w:jc w:val="right"/>
              <w:rPr>
                <w:rFonts w:cs="Arial"/>
                <w:b/>
                <w:sz w:val="18"/>
                <w:szCs w:val="18"/>
              </w:rPr>
            </w:pPr>
          </w:p>
        </w:tc>
        <w:tc>
          <w:tcPr>
            <w:tcW w:w="9558" w:type="dxa"/>
            <w:tcBorders>
              <w:bottom w:val="single" w:sz="4" w:space="0" w:color="auto"/>
            </w:tcBorders>
          </w:tcPr>
          <w:p w14:paraId="2711E9BA" w14:textId="77777777" w:rsidR="00EA2FFE" w:rsidRPr="00D22866" w:rsidRDefault="00D031D2" w:rsidP="00A33967">
            <w:pPr>
              <w:keepLines/>
              <w:rPr>
                <w:rFonts w:cs="Arial"/>
                <w:sz w:val="18"/>
                <w:szCs w:val="18"/>
              </w:rPr>
            </w:pPr>
          </w:p>
        </w:tc>
      </w:tr>
    </w:tbl>
    <w:p w14:paraId="3C510EEB" w14:textId="77777777" w:rsidR="00BD50E1" w:rsidRDefault="00D031D2">
      <w:pPr>
        <w:rPr>
          <w:rFonts w:cs="Arial"/>
          <w:szCs w:val="22"/>
        </w:rPr>
      </w:pPr>
    </w:p>
    <w:p w14:paraId="0CB62A5C" w14:textId="77777777" w:rsidR="00BD50E1" w:rsidRPr="00BD50E1" w:rsidRDefault="00D031D2">
      <w:pPr>
        <w:rPr>
          <w:rFonts w:cs="Arial"/>
          <w:szCs w:val="22"/>
        </w:rPr>
      </w:pPr>
    </w:p>
    <w:sectPr w:rsidR="00BD50E1" w:rsidRPr="00BD50E1" w:rsidSect="00C108DF">
      <w:headerReference w:type="default" r:id="rId15"/>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4E412" w14:textId="77777777" w:rsidR="00CF0268" w:rsidRDefault="0055464C">
      <w:r>
        <w:separator/>
      </w:r>
    </w:p>
  </w:endnote>
  <w:endnote w:type="continuationSeparator" w:id="0">
    <w:p w14:paraId="2C8D6D9B" w14:textId="77777777" w:rsidR="00CF0268" w:rsidRDefault="0055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AF3EA" w14:textId="77777777" w:rsidR="009C27E8" w:rsidRPr="009C27E8" w:rsidRDefault="0055464C" w:rsidP="009C27E8">
    <w:pPr>
      <w:pStyle w:val="Footer"/>
      <w:jc w:val="center"/>
      <w:rPr>
        <w:lang w:val="en-IN"/>
      </w:rPr>
    </w:pPr>
    <w:r>
      <w:rPr>
        <w:lang w:val="en-IN"/>
      </w:rPr>
      <w:t xml:space="preserve">Page </w:t>
    </w:r>
    <w:r>
      <w:rPr>
        <w:lang w:val="en-IN"/>
      </w:rPr>
      <w:fldChar w:fldCharType="begin"/>
    </w:r>
    <w:r>
      <w:rPr>
        <w:lang w:val="en-IN"/>
      </w:rPr>
      <w:instrText xml:space="preserve"> PAGE   \* MERGEFORMAT </w:instrText>
    </w:r>
    <w:r>
      <w:rPr>
        <w:lang w:val="en-IN"/>
      </w:rPr>
      <w:fldChar w:fldCharType="separate"/>
    </w:r>
    <w:r>
      <w:rPr>
        <w:noProof/>
        <w:lang w:val="en-IN"/>
      </w:rPr>
      <w:t>2</w:t>
    </w:r>
    <w:r>
      <w:rPr>
        <w:lang w:val="en-IN"/>
      </w:rPr>
      <w:fldChar w:fldCharType="end"/>
    </w:r>
    <w:r>
      <w:rPr>
        <w:lang w:val="en-IN"/>
      </w:rPr>
      <w:t xml:space="preserve"> of </w:t>
    </w:r>
    <w:r>
      <w:rPr>
        <w:lang w:val="en-IN"/>
      </w:rPr>
      <w:fldChar w:fldCharType="begin"/>
    </w:r>
    <w:r>
      <w:rPr>
        <w:lang w:val="en-IN"/>
      </w:rPr>
      <w:instrText xml:space="preserve"> NUMPAGES   \* MERGEFORMAT </w:instrText>
    </w:r>
    <w:r>
      <w:rPr>
        <w:lang w:val="en-IN"/>
      </w:rPr>
      <w:fldChar w:fldCharType="separate"/>
    </w:r>
    <w:r>
      <w:rPr>
        <w:noProof/>
        <w:lang w:val="en-IN"/>
      </w:rPr>
      <w:t>2</w:t>
    </w:r>
    <w:r>
      <w:rPr>
        <w:lang w:val="en-I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3CEDC" w14:textId="77777777" w:rsidR="00CF0268" w:rsidRDefault="0055464C">
      <w:r>
        <w:separator/>
      </w:r>
    </w:p>
  </w:footnote>
  <w:footnote w:type="continuationSeparator" w:id="0">
    <w:p w14:paraId="4865582C" w14:textId="77777777" w:rsidR="00CF0268" w:rsidRDefault="00554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92D04" w14:textId="060495F4" w:rsidR="00534D65" w:rsidRPr="003B607E" w:rsidRDefault="0055464C" w:rsidP="00534D65">
    <w:pPr>
      <w:jc w:val="right"/>
      <w:rPr>
        <w:rFonts w:cs="Arial"/>
        <w:b/>
        <w:sz w:val="24"/>
      </w:rPr>
    </w:pPr>
    <w:r w:rsidRPr="003B607E">
      <w:rPr>
        <w:rFonts w:cs="Arial"/>
        <w:b/>
        <w:sz w:val="24"/>
      </w:rPr>
      <w:t xml:space="preserve">Updated: </w:t>
    </w:r>
    <w:r w:rsidRPr="003B607E">
      <w:rPr>
        <w:rFonts w:cs="Arial"/>
        <w:b/>
        <w:noProof/>
        <w:sz w:val="24"/>
      </w:rPr>
      <w:t>1</w:t>
    </w:r>
    <w:r w:rsidR="003D5253">
      <w:rPr>
        <w:rFonts w:cs="Arial"/>
        <w:b/>
        <w:noProof/>
        <w:sz w:val="24"/>
      </w:rPr>
      <w:t>2</w:t>
    </w:r>
    <w:r w:rsidRPr="003B607E">
      <w:rPr>
        <w:rFonts w:cs="Arial"/>
        <w:b/>
        <w:noProof/>
        <w:sz w:val="24"/>
      </w:rPr>
      <w:t>/</w:t>
    </w:r>
    <w:r w:rsidR="00832E00">
      <w:rPr>
        <w:rFonts w:cs="Arial"/>
        <w:b/>
        <w:noProof/>
        <w:sz w:val="24"/>
      </w:rPr>
      <w:t>29</w:t>
    </w:r>
    <w:r w:rsidRPr="003B607E">
      <w:rPr>
        <w:rFonts w:cs="Arial"/>
        <w:b/>
        <w:sz w:val="24"/>
      </w:rPr>
      <w:t>/2021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E9F"/>
    <w:rsid w:val="00324266"/>
    <w:rsid w:val="003336EF"/>
    <w:rsid w:val="003D5253"/>
    <w:rsid w:val="0055464C"/>
    <w:rsid w:val="007939A4"/>
    <w:rsid w:val="00832E00"/>
    <w:rsid w:val="00911E9F"/>
    <w:rsid w:val="009C5120"/>
    <w:rsid w:val="00AE5B0F"/>
    <w:rsid w:val="00CF026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FF95118"/>
  <w15:docId w15:val="{EF902849-7E04-44B2-968D-5C1466D7D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2F21"/>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435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43579"/>
    <w:rPr>
      <w:color w:val="0000FF" w:themeColor="hyperlink"/>
      <w:u w:val="single"/>
    </w:rPr>
  </w:style>
  <w:style w:type="character" w:customStyle="1" w:styleId="UnresolvedMention1">
    <w:name w:val="Unresolved Mention1"/>
    <w:basedOn w:val="DefaultParagraphFont"/>
    <w:uiPriority w:val="99"/>
    <w:semiHidden/>
    <w:unhideWhenUsed/>
    <w:rsid w:val="00626606"/>
    <w:rPr>
      <w:color w:val="605E5C"/>
      <w:shd w:val="clear" w:color="auto" w:fill="E1DFDD"/>
    </w:rPr>
  </w:style>
  <w:style w:type="paragraph" w:styleId="Header">
    <w:name w:val="header"/>
    <w:basedOn w:val="Normal"/>
    <w:link w:val="HeaderChar"/>
    <w:unhideWhenUsed/>
    <w:rsid w:val="00534D65"/>
    <w:pPr>
      <w:tabs>
        <w:tab w:val="center" w:pos="4513"/>
        <w:tab w:val="right" w:pos="9026"/>
      </w:tabs>
    </w:pPr>
  </w:style>
  <w:style w:type="character" w:customStyle="1" w:styleId="HeaderChar">
    <w:name w:val="Header Char"/>
    <w:basedOn w:val="DefaultParagraphFont"/>
    <w:link w:val="Header"/>
    <w:rsid w:val="00534D65"/>
    <w:rPr>
      <w:sz w:val="24"/>
      <w:szCs w:val="24"/>
    </w:rPr>
  </w:style>
  <w:style w:type="paragraph" w:styleId="Footer">
    <w:name w:val="footer"/>
    <w:basedOn w:val="Normal"/>
    <w:link w:val="FooterChar"/>
    <w:unhideWhenUsed/>
    <w:rsid w:val="00534D65"/>
    <w:pPr>
      <w:tabs>
        <w:tab w:val="center" w:pos="4513"/>
        <w:tab w:val="right" w:pos="9026"/>
      </w:tabs>
    </w:pPr>
  </w:style>
  <w:style w:type="character" w:customStyle="1" w:styleId="FooterChar">
    <w:name w:val="Footer Char"/>
    <w:basedOn w:val="DefaultParagraphFont"/>
    <w:link w:val="Footer"/>
    <w:rsid w:val="00534D65"/>
    <w:rPr>
      <w:sz w:val="24"/>
      <w:szCs w:val="24"/>
    </w:rPr>
  </w:style>
  <w:style w:type="paragraph" w:styleId="BalloonText">
    <w:name w:val="Balloon Text"/>
    <w:basedOn w:val="Normal"/>
    <w:link w:val="BalloonTextChar"/>
    <w:semiHidden/>
    <w:unhideWhenUsed/>
    <w:rsid w:val="00AE5B0F"/>
    <w:rPr>
      <w:rFonts w:ascii="Segoe UI" w:hAnsi="Segoe UI" w:cs="Segoe UI"/>
      <w:sz w:val="18"/>
      <w:szCs w:val="18"/>
    </w:rPr>
  </w:style>
  <w:style w:type="character" w:customStyle="1" w:styleId="BalloonTextChar">
    <w:name w:val="Balloon Text Char"/>
    <w:basedOn w:val="DefaultParagraphFont"/>
    <w:link w:val="BalloonText"/>
    <w:semiHidden/>
    <w:rsid w:val="00AE5B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ellatepublic.kycourts.net/case/01cc9ecdb9bdfe723d9c28d666e3f08222e07b3af100ab8ac379ac6812a95a60" TargetMode="External"/><Relationship Id="rId13" Type="http://schemas.openxmlformats.org/officeDocument/2006/relationships/hyperlink" Target="https://appellatepublic.kycourts.net/case/712ba6fb574614f421ad687d35d333927742e4540289fae1d2631fd680e4e23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ppellatepublic.kycourts.net/case/23263635464626413186942d8e0f9b8670b23f36ae719734c31e1597a9f3edca" TargetMode="External"/><Relationship Id="rId12" Type="http://schemas.openxmlformats.org/officeDocument/2006/relationships/hyperlink" Target="https://appellatepublic.kycourts.net/case/74ae81c89460904a8ea04759160d1e7b2c17f658d15be583db8661da2614c8a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appellatepublic.kycourts.net/case/43b011d2b1383080d07aee38f1bd720dbba38032626bc7d8f6724076cbd42cc6"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appellatepublic.kycourts.net/case/45cb9729bbfd1cfb44f4343a1b5c14d35985ddfa14b518fdd88e20dc5a2ef332" TargetMode="External"/><Relationship Id="rId4" Type="http://schemas.openxmlformats.org/officeDocument/2006/relationships/webSettings" Target="webSettings.xml"/><Relationship Id="rId9" Type="http://schemas.openxmlformats.org/officeDocument/2006/relationships/hyperlink" Target="https://appellatepublic.kycourts.net/case/5033e48b79416a9875ce7bbb19ced87525a425fd57ab0f1f85b44648e97e1f92" TargetMode="External"/><Relationship Id="rId14" Type="http://schemas.openxmlformats.org/officeDocument/2006/relationships/hyperlink" Target="https://appellatepublic.kycourts.net/case/fda90d28ea91106e5bc4181da38823568ef8973e1b803509ae18538c2c7dd4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FD488-8532-498A-B141-87B571D1E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717</Words>
  <Characters>5367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Thomson Reuters</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Baldwin, Dave (Legal)</dc:creator>
  <cp:lastModifiedBy>Coates, Natasha</cp:lastModifiedBy>
  <cp:revision>7</cp:revision>
  <cp:lastPrinted>2022-01-04T17:19:00Z</cp:lastPrinted>
  <dcterms:created xsi:type="dcterms:W3CDTF">2021-11-15T15:45:00Z</dcterms:created>
  <dcterms:modified xsi:type="dcterms:W3CDTF">2022-01-04T17:19:00Z</dcterms:modified>
</cp:coreProperties>
</file>